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7C5" w:rsidRPr="003D57C5" w:rsidRDefault="003D57C5" w:rsidP="003D57C5">
      <w:pPr>
        <w:spacing w:after="0" w:line="240" w:lineRule="atLeast"/>
        <w:ind w:left="360"/>
        <w:jc w:val="both"/>
        <w:rPr>
          <w:rFonts w:ascii="Times New Roman" w:hAnsi="Times New Roman" w:cs="Times New Roman"/>
        </w:rPr>
      </w:pPr>
      <w:r>
        <w:rPr>
          <w:noProof/>
          <w:lang w:eastAsia="ru-RU"/>
        </w:rPr>
        <w:drawing>
          <wp:inline distT="0" distB="0" distL="0" distR="0" wp14:anchorId="543B9AE5" wp14:editId="0DB21D42">
            <wp:extent cx="6483788" cy="8918917"/>
            <wp:effectExtent l="0" t="0" r="0" b="0"/>
            <wp:docPr id="1" name="Рисунок 1" descr="C:\Users\1\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5251" cy="8920929"/>
                    </a:xfrm>
                    <a:prstGeom prst="rect">
                      <a:avLst/>
                    </a:prstGeom>
                    <a:noFill/>
                    <a:ln>
                      <a:noFill/>
                    </a:ln>
                  </pic:spPr>
                </pic:pic>
              </a:graphicData>
            </a:graphic>
          </wp:inline>
        </w:drawing>
      </w:r>
    </w:p>
    <w:p w:rsidR="003D57C5" w:rsidRPr="003D57C5" w:rsidRDefault="003D57C5" w:rsidP="003D57C5">
      <w:pPr>
        <w:spacing w:after="0" w:line="240" w:lineRule="atLeast"/>
        <w:ind w:left="360"/>
        <w:jc w:val="both"/>
        <w:rPr>
          <w:rFonts w:ascii="Times New Roman" w:hAnsi="Times New Roman" w:cs="Times New Roman"/>
        </w:rPr>
      </w:pPr>
    </w:p>
    <w:p w:rsidR="003D57C5" w:rsidRPr="003D57C5" w:rsidRDefault="003D57C5" w:rsidP="003D57C5">
      <w:pPr>
        <w:spacing w:after="0" w:line="240" w:lineRule="atLeast"/>
        <w:ind w:left="360"/>
        <w:jc w:val="both"/>
        <w:rPr>
          <w:rFonts w:ascii="Times New Roman" w:hAnsi="Times New Roman" w:cs="Times New Roman"/>
        </w:rPr>
      </w:pPr>
    </w:p>
    <w:p w:rsidR="003D57C5" w:rsidRPr="003D57C5" w:rsidRDefault="003D57C5" w:rsidP="003D57C5">
      <w:pPr>
        <w:spacing w:after="0" w:line="240" w:lineRule="atLeast"/>
        <w:ind w:left="360"/>
        <w:jc w:val="both"/>
        <w:rPr>
          <w:rFonts w:ascii="Times New Roman" w:hAnsi="Times New Roman" w:cs="Times New Roman"/>
        </w:rPr>
      </w:pPr>
    </w:p>
    <w:p w:rsidR="003D57C5" w:rsidRPr="003D57C5" w:rsidRDefault="003D57C5" w:rsidP="003D57C5">
      <w:pPr>
        <w:spacing w:after="0" w:line="240" w:lineRule="atLeast"/>
        <w:ind w:left="360"/>
        <w:jc w:val="both"/>
        <w:rPr>
          <w:rFonts w:ascii="Times New Roman" w:hAnsi="Times New Roman" w:cs="Times New Roman"/>
        </w:rPr>
      </w:pPr>
    </w:p>
    <w:p w:rsidR="003D57C5" w:rsidRDefault="003D57C5" w:rsidP="003D57C5">
      <w:pPr>
        <w:spacing w:after="0" w:line="240" w:lineRule="atLeast"/>
        <w:ind w:left="360"/>
        <w:jc w:val="both"/>
        <w:rPr>
          <w:rFonts w:ascii="Times New Roman" w:hAnsi="Times New Roman" w:cs="Times New Roman"/>
        </w:rPr>
      </w:pPr>
    </w:p>
    <w:p w:rsidR="003D57C5" w:rsidRDefault="003D57C5" w:rsidP="003D57C5">
      <w:pPr>
        <w:spacing w:after="0" w:line="240" w:lineRule="atLeast"/>
        <w:ind w:left="360"/>
        <w:jc w:val="both"/>
        <w:rPr>
          <w:rFonts w:ascii="Times New Roman" w:hAnsi="Times New Roman" w:cs="Times New Roman"/>
        </w:rPr>
      </w:pPr>
    </w:p>
    <w:p w:rsidR="008A4FF6" w:rsidRPr="001E0A64" w:rsidRDefault="00950103" w:rsidP="003D57C5">
      <w:pPr>
        <w:pStyle w:val="a3"/>
        <w:numPr>
          <w:ilvl w:val="0"/>
          <w:numId w:val="3"/>
        </w:numPr>
        <w:spacing w:after="0" w:line="240" w:lineRule="atLeast"/>
        <w:jc w:val="both"/>
        <w:rPr>
          <w:rFonts w:ascii="Times New Roman" w:hAnsi="Times New Roman" w:cs="Times New Roman"/>
        </w:rPr>
      </w:pPr>
      <w:bookmarkStart w:id="0" w:name="_GoBack"/>
      <w:bookmarkEnd w:id="0"/>
      <w:r w:rsidRPr="001E0A64">
        <w:rPr>
          <w:rFonts w:ascii="Times New Roman" w:hAnsi="Times New Roman" w:cs="Times New Roman"/>
        </w:rPr>
        <w:lastRenderedPageBreak/>
        <w:t>пропаганда принципов здорового и полноценного питания;</w:t>
      </w:r>
    </w:p>
    <w:p w:rsidR="008A4FF6" w:rsidRPr="001E0A64" w:rsidRDefault="00950103" w:rsidP="000E76DE">
      <w:pPr>
        <w:pStyle w:val="a3"/>
        <w:numPr>
          <w:ilvl w:val="0"/>
          <w:numId w:val="3"/>
        </w:numPr>
        <w:spacing w:after="0" w:line="240" w:lineRule="atLeast"/>
        <w:jc w:val="both"/>
        <w:rPr>
          <w:rFonts w:ascii="Times New Roman" w:hAnsi="Times New Roman" w:cs="Times New Roman"/>
        </w:rPr>
      </w:pPr>
      <w:r w:rsidRPr="001E0A64">
        <w:rPr>
          <w:rFonts w:ascii="Times New Roman" w:hAnsi="Times New Roman" w:cs="Times New Roman"/>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8A4FF6" w:rsidRDefault="00950103" w:rsidP="000E76DE">
      <w:pPr>
        <w:pStyle w:val="a3"/>
        <w:numPr>
          <w:ilvl w:val="0"/>
          <w:numId w:val="3"/>
        </w:numPr>
        <w:spacing w:after="0" w:line="240" w:lineRule="atLeast"/>
        <w:jc w:val="both"/>
        <w:rPr>
          <w:rFonts w:ascii="Times New Roman" w:hAnsi="Times New Roman" w:cs="Times New Roman"/>
        </w:rPr>
      </w:pPr>
      <w:r w:rsidRPr="001E0A64">
        <w:rPr>
          <w:rFonts w:ascii="Times New Roman" w:hAnsi="Times New Roman" w:cs="Times New Roman"/>
        </w:rPr>
        <w:t>разработка и соблюдение нормативно-правовых актов ДОО в части организации и обеспечения качественного питания в дошкольном образовательном учреждении.</w:t>
      </w:r>
    </w:p>
    <w:p w:rsidR="000E76DE" w:rsidRPr="000E76DE" w:rsidRDefault="000E76DE" w:rsidP="000E76DE">
      <w:pPr>
        <w:spacing w:after="0" w:line="240" w:lineRule="atLeast"/>
        <w:jc w:val="both"/>
        <w:rPr>
          <w:rFonts w:ascii="Times New Roman" w:hAnsi="Times New Roman" w:cs="Times New Roman"/>
        </w:rPr>
      </w:pPr>
    </w:p>
    <w:p w:rsidR="008A4FF6"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Требования к организации питания воспитанников</w:t>
      </w:r>
    </w:p>
    <w:p w:rsidR="000E76DE" w:rsidRPr="000E76DE" w:rsidRDefault="000E76DE" w:rsidP="000E76DE">
      <w:pPr>
        <w:spacing w:after="0" w:line="240" w:lineRule="atLeast"/>
        <w:ind w:left="360"/>
        <w:jc w:val="both"/>
        <w:rPr>
          <w:rFonts w:ascii="Times New Roman" w:hAnsi="Times New Roman" w:cs="Times New Roman"/>
          <w:b/>
        </w:rPr>
      </w:pPr>
    </w:p>
    <w:p w:rsidR="008A4FF6"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8A4FF6"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3.2. Требования к деятельности по формированию рациона и организации питания детей в ДОО,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8A4FF6"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3.3. Работники пищеблока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3.4. Для исключения риска микробиологического и паразитарного загрязнения пищевой продукции работники пищеблока ДОО обязаны:</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 xml:space="preserve">снимать в специально отведенном месте рабочую одежду, фартук, головной убор при посещении туалета либо надевать сверху халаты; </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 xml:space="preserve">тщательно мыть руки с мылом или иным моющим средством для рук после посещения туалета; </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 xml:space="preserve">использовать одноразовые перчатки при </w:t>
      </w:r>
      <w:proofErr w:type="spellStart"/>
      <w:r w:rsidRPr="001E0A64">
        <w:rPr>
          <w:rFonts w:ascii="Times New Roman" w:hAnsi="Times New Roman" w:cs="Times New Roman"/>
        </w:rPr>
        <w:t>порционировании</w:t>
      </w:r>
      <w:proofErr w:type="spellEnd"/>
      <w:r w:rsidRPr="001E0A64">
        <w:rPr>
          <w:rFonts w:ascii="Times New Roman" w:hAnsi="Times New Roman" w:cs="Times New Roman"/>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сертификаты. </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3.6. </w:t>
      </w:r>
      <w:proofErr w:type="gramStart"/>
      <w:r w:rsidRPr="008A4FF6">
        <w:rPr>
          <w:rFonts w:ascii="Times New Roman" w:hAnsi="Times New Roman" w:cs="Times New Roman"/>
        </w:rPr>
        <w:t xml:space="preserve">Пищеблок для приготовления пищи должен быть оснащен электрооборудованием,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roofErr w:type="gramEnd"/>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 </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w:t>
      </w:r>
      <w:r w:rsidRPr="003F19EC">
        <w:rPr>
          <w:rFonts w:ascii="Times New Roman" w:hAnsi="Times New Roman" w:cs="Times New Roman"/>
        </w:rPr>
        <w:t xml:space="preserve">журналы (Приложение 12). Журналы </w:t>
      </w:r>
      <w:r w:rsidRPr="008A4FF6">
        <w:rPr>
          <w:rFonts w:ascii="Times New Roman" w:hAnsi="Times New Roman" w:cs="Times New Roman"/>
        </w:rPr>
        <w:t>можно вести в бумажном или электронном виде.</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lastRenderedPageBreak/>
        <w:t>3.12. В помещениях пищеблока не должно быть насекомых и грызунов, а также не должны содержаться синантропные птицы и животные.</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3.13. В производственных помещениях не допускается хранение личных вещей и комнатных растений. </w:t>
      </w:r>
    </w:p>
    <w:p w:rsidR="000E76DE" w:rsidRDefault="000E76DE" w:rsidP="000E76DE">
      <w:pPr>
        <w:spacing w:after="0" w:line="240" w:lineRule="atLeast"/>
        <w:jc w:val="both"/>
        <w:rPr>
          <w:rFonts w:ascii="Times New Roman" w:hAnsi="Times New Roman" w:cs="Times New Roman"/>
        </w:rPr>
      </w:pPr>
    </w:p>
    <w:p w:rsidR="001E0A64"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Порядок поставки продуктов</w:t>
      </w:r>
    </w:p>
    <w:p w:rsidR="000E76DE" w:rsidRPr="000E76DE" w:rsidRDefault="000E76DE" w:rsidP="000E76DE">
      <w:pPr>
        <w:spacing w:after="0" w:line="240" w:lineRule="atLeast"/>
        <w:ind w:left="360"/>
        <w:jc w:val="both"/>
        <w:rPr>
          <w:rFonts w:ascii="Times New Roman" w:hAnsi="Times New Roman" w:cs="Times New Roman"/>
          <w:b/>
        </w:rPr>
      </w:pP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4.1. Порядок поставки продуктов определяется договором (контрактом) между поставщиком и дошкольным образовательным учреждением.</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4.2. Поставщик поставляет товар отдельными партиями по заявкам дошкольного образовательного учреждения, с момента подписания контракта.</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4.3. Поставка товара осуществляется путем его доставки поставщиком на склад продуктов дошкольной образовательной организации.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4.4. Товар передается в соответствии с заявкой ДОО, содержащей дату поставки, наименование и количество товара, подлежащего доставке.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4.6. Товар должен быть упакован надлежащим образом, обеспечивающим его сохранность при перевозке и хранении.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4.7. На упаковку (тару) товара должна быть нанесена маркировка в соответствии с требованиями законодательства Российской Федерации.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4.8. Продукция поставляется в одноразовой упаковке (таре) производителя.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8A4FF6">
        <w:rPr>
          <w:rFonts w:ascii="Times New Roman" w:hAnsi="Times New Roman" w:cs="Times New Roman"/>
        </w:rPr>
        <w:t>предусмотренных</w:t>
      </w:r>
      <w:proofErr w:type="gramEnd"/>
      <w:r w:rsidRPr="008A4FF6">
        <w:rPr>
          <w:rFonts w:ascii="Times New Roman" w:hAnsi="Times New Roman" w:cs="Times New Roman"/>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1E0A64" w:rsidRDefault="00950103" w:rsidP="000E76DE">
      <w:pPr>
        <w:spacing w:after="0" w:line="240" w:lineRule="atLeast"/>
        <w:jc w:val="both"/>
        <w:rPr>
          <w:rFonts w:ascii="Times New Roman" w:hAnsi="Times New Roman" w:cs="Times New Roman"/>
          <w:color w:val="FF0000"/>
        </w:rPr>
      </w:pPr>
      <w:r w:rsidRPr="008A4FF6">
        <w:rPr>
          <w:rFonts w:ascii="Times New Roman" w:hAnsi="Times New Roman" w:cs="Times New Roman"/>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w:t>
      </w:r>
      <w:r w:rsidRPr="003F19EC">
        <w:rPr>
          <w:rFonts w:ascii="Times New Roman" w:hAnsi="Times New Roman" w:cs="Times New Roman"/>
        </w:rPr>
        <w:t xml:space="preserve">ДОО (Приложение 1). </w:t>
      </w:r>
    </w:p>
    <w:p w:rsidR="000E76DE" w:rsidRDefault="000E76DE" w:rsidP="000E76DE">
      <w:pPr>
        <w:spacing w:after="0" w:line="240" w:lineRule="atLeast"/>
        <w:jc w:val="both"/>
        <w:rPr>
          <w:rFonts w:ascii="Times New Roman" w:hAnsi="Times New Roman" w:cs="Times New Roman"/>
        </w:rPr>
      </w:pPr>
    </w:p>
    <w:p w:rsidR="001E0A64"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Условия и сроки хранения продуктов, требования к приготовленной пище </w:t>
      </w:r>
    </w:p>
    <w:p w:rsidR="000E76DE" w:rsidRPr="000E76DE" w:rsidRDefault="000E76DE" w:rsidP="000E76DE">
      <w:pPr>
        <w:spacing w:after="0" w:line="240" w:lineRule="atLeast"/>
        <w:ind w:left="360"/>
        <w:jc w:val="both"/>
        <w:rPr>
          <w:rFonts w:ascii="Times New Roman" w:hAnsi="Times New Roman" w:cs="Times New Roman"/>
          <w:b/>
        </w:rPr>
      </w:pP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5.1. Доставка и хранение продуктов питания должны находиться под</w:t>
      </w:r>
      <w:r w:rsidR="001E0A64">
        <w:rPr>
          <w:rFonts w:ascii="Times New Roman" w:hAnsi="Times New Roman" w:cs="Times New Roman"/>
        </w:rPr>
        <w:t xml:space="preserve"> строгим контролем заведующего </w:t>
      </w:r>
      <w:r w:rsidRPr="008A4FF6">
        <w:rPr>
          <w:rFonts w:ascii="Times New Roman" w:hAnsi="Times New Roman" w:cs="Times New Roman"/>
        </w:rPr>
        <w:t xml:space="preserve">и кладовщика ДОО, так как от этого зависит качество приготовляемой пищи.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5.6. Дошкольное образовательное учреждение обеспечено </w:t>
      </w:r>
      <w:r w:rsidR="001E0A64">
        <w:rPr>
          <w:rFonts w:ascii="Times New Roman" w:hAnsi="Times New Roman" w:cs="Times New Roman"/>
        </w:rPr>
        <w:t>холодильниками</w:t>
      </w:r>
      <w:r w:rsidRPr="008A4FF6">
        <w:rPr>
          <w:rFonts w:ascii="Times New Roman" w:hAnsi="Times New Roman" w:cs="Times New Roman"/>
        </w:rPr>
        <w:t xml:space="preserve">. Кроме этого, имеются кладовые для хранения сухих продуктов, таких как мука, сахар, крупы, макароны, кондитерские изделия, и для овощей.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5.7. Складские помещения (кладовые) и </w:t>
      </w:r>
      <w:r w:rsidR="001E0A64">
        <w:rPr>
          <w:rFonts w:ascii="Times New Roman" w:hAnsi="Times New Roman" w:cs="Times New Roman"/>
        </w:rPr>
        <w:t>холодильники</w:t>
      </w:r>
      <w:r w:rsidRPr="008A4FF6">
        <w:rPr>
          <w:rFonts w:ascii="Times New Roman" w:hAnsi="Times New Roman" w:cs="Times New Roman"/>
        </w:rPr>
        <w:t xml:space="preserve"> необходимо содержать в чистоте, хорошо проветривать.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5.8. Для предотвращения размножения патогенных микроорганизмов не допускается: </w:t>
      </w:r>
    </w:p>
    <w:p w:rsidR="001E0A64" w:rsidRPr="001E0A64" w:rsidRDefault="00950103" w:rsidP="000E76DE">
      <w:pPr>
        <w:pStyle w:val="a3"/>
        <w:numPr>
          <w:ilvl w:val="0"/>
          <w:numId w:val="7"/>
        </w:numPr>
        <w:spacing w:after="0" w:line="240" w:lineRule="atLeast"/>
        <w:jc w:val="both"/>
        <w:rPr>
          <w:rFonts w:ascii="Times New Roman" w:hAnsi="Times New Roman" w:cs="Times New Roman"/>
        </w:rPr>
      </w:pPr>
      <w:r w:rsidRPr="001E0A64">
        <w:rPr>
          <w:rFonts w:ascii="Times New Roman" w:hAnsi="Times New Roman" w:cs="Times New Roman"/>
        </w:rPr>
        <w:t xml:space="preserve">раздача на следующий день готовых блюд; </w:t>
      </w:r>
    </w:p>
    <w:p w:rsidR="001E0A64" w:rsidRPr="001E0A64" w:rsidRDefault="00950103" w:rsidP="000E76DE">
      <w:pPr>
        <w:pStyle w:val="a3"/>
        <w:numPr>
          <w:ilvl w:val="0"/>
          <w:numId w:val="7"/>
        </w:numPr>
        <w:spacing w:after="0" w:line="240" w:lineRule="atLeast"/>
        <w:jc w:val="both"/>
        <w:rPr>
          <w:rFonts w:ascii="Times New Roman" w:hAnsi="Times New Roman" w:cs="Times New Roman"/>
        </w:rPr>
      </w:pPr>
      <w:r w:rsidRPr="001E0A64">
        <w:rPr>
          <w:rFonts w:ascii="Times New Roman" w:hAnsi="Times New Roman" w:cs="Times New Roman"/>
        </w:rPr>
        <w:t xml:space="preserve">замораживание нереализованных готовых блюд для последующей реализации в другие дни; </w:t>
      </w:r>
    </w:p>
    <w:p w:rsidR="001E0A64" w:rsidRPr="001E0A64" w:rsidRDefault="00950103" w:rsidP="000E76DE">
      <w:pPr>
        <w:pStyle w:val="a3"/>
        <w:numPr>
          <w:ilvl w:val="0"/>
          <w:numId w:val="7"/>
        </w:numPr>
        <w:spacing w:after="0" w:line="240" w:lineRule="atLeast"/>
        <w:jc w:val="both"/>
        <w:rPr>
          <w:rFonts w:ascii="Times New Roman" w:hAnsi="Times New Roman" w:cs="Times New Roman"/>
        </w:rPr>
      </w:pPr>
      <w:r w:rsidRPr="001E0A64">
        <w:rPr>
          <w:rFonts w:ascii="Times New Roman" w:hAnsi="Times New Roman" w:cs="Times New Roman"/>
        </w:rPr>
        <w:t xml:space="preserve">привлечение к приготовлению, </w:t>
      </w:r>
      <w:proofErr w:type="spellStart"/>
      <w:r w:rsidRPr="001E0A64">
        <w:rPr>
          <w:rFonts w:ascii="Times New Roman" w:hAnsi="Times New Roman" w:cs="Times New Roman"/>
        </w:rPr>
        <w:t>порционированию</w:t>
      </w:r>
      <w:proofErr w:type="spellEnd"/>
      <w:r w:rsidRPr="001E0A64">
        <w:rPr>
          <w:rFonts w:ascii="Times New Roman" w:hAnsi="Times New Roman" w:cs="Times New Roman"/>
        </w:rPr>
        <w:t xml:space="preserve"> и раздаче кулинарных изделий посторонних лиц, включая персонал, в должностные обязанности которого не входят указанные виды деятельности. </w:t>
      </w:r>
    </w:p>
    <w:p w:rsidR="001E0A64" w:rsidRPr="003F19EC" w:rsidRDefault="00950103" w:rsidP="000E76DE">
      <w:pPr>
        <w:pStyle w:val="a3"/>
        <w:numPr>
          <w:ilvl w:val="1"/>
          <w:numId w:val="23"/>
        </w:numPr>
        <w:spacing w:after="0" w:line="240" w:lineRule="atLeast"/>
        <w:jc w:val="both"/>
        <w:rPr>
          <w:rFonts w:ascii="Times New Roman" w:hAnsi="Times New Roman" w:cs="Times New Roman"/>
        </w:rPr>
      </w:pPr>
      <w:proofErr w:type="gramStart"/>
      <w:r w:rsidRPr="000E76DE">
        <w:rPr>
          <w:rFonts w:ascii="Times New Roman" w:hAnsi="Times New Roman" w:cs="Times New Roman"/>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w:t>
      </w:r>
      <w:r w:rsidRPr="000E76DE">
        <w:rPr>
          <w:rFonts w:ascii="Times New Roman" w:hAnsi="Times New Roman" w:cs="Times New Roman"/>
        </w:rPr>
        <w:lastRenderedPageBreak/>
        <w:t xml:space="preserve">бумажном и (или) электронном носителях и влажности - в складских помещениях </w:t>
      </w:r>
      <w:r w:rsidRPr="003F19EC">
        <w:rPr>
          <w:rFonts w:ascii="Times New Roman" w:hAnsi="Times New Roman" w:cs="Times New Roman"/>
        </w:rPr>
        <w:t xml:space="preserve">(Приложение 12). </w:t>
      </w:r>
      <w:proofErr w:type="gramEnd"/>
    </w:p>
    <w:p w:rsidR="000E76DE" w:rsidRDefault="000E76DE" w:rsidP="000E76DE">
      <w:pPr>
        <w:spacing w:after="0" w:line="240" w:lineRule="atLeast"/>
        <w:ind w:left="360"/>
        <w:jc w:val="both"/>
        <w:rPr>
          <w:rFonts w:ascii="Times New Roman" w:hAnsi="Times New Roman" w:cs="Times New Roman"/>
          <w:color w:val="FF0000"/>
        </w:rPr>
      </w:pPr>
    </w:p>
    <w:p w:rsidR="000E76DE" w:rsidRDefault="000E76DE" w:rsidP="000E76DE">
      <w:pPr>
        <w:spacing w:after="0" w:line="240" w:lineRule="atLeast"/>
        <w:ind w:left="360"/>
        <w:jc w:val="both"/>
        <w:rPr>
          <w:rFonts w:ascii="Times New Roman" w:hAnsi="Times New Roman" w:cs="Times New Roman"/>
          <w:color w:val="FF0000"/>
        </w:rPr>
      </w:pPr>
    </w:p>
    <w:p w:rsidR="000E76DE" w:rsidRPr="000E76DE" w:rsidRDefault="000E76DE" w:rsidP="000E76DE">
      <w:pPr>
        <w:spacing w:after="0" w:line="240" w:lineRule="atLeast"/>
        <w:ind w:left="360"/>
        <w:jc w:val="both"/>
        <w:rPr>
          <w:rFonts w:ascii="Times New Roman" w:hAnsi="Times New Roman" w:cs="Times New Roman"/>
          <w:color w:val="FF0000"/>
        </w:rPr>
      </w:pPr>
    </w:p>
    <w:p w:rsidR="001E0A64"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Нормы питания и физиологических потребностей детей в пищевых веществах </w:t>
      </w:r>
    </w:p>
    <w:p w:rsidR="000E76DE" w:rsidRPr="000E76DE" w:rsidRDefault="000E76DE" w:rsidP="000E76DE">
      <w:pPr>
        <w:spacing w:after="0" w:line="240" w:lineRule="atLeast"/>
        <w:ind w:left="360"/>
        <w:jc w:val="both"/>
        <w:rPr>
          <w:rFonts w:ascii="Times New Roman" w:hAnsi="Times New Roman" w:cs="Times New Roman"/>
          <w:b/>
        </w:rPr>
      </w:pP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6.1. Воспитанники ДОО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w:t>
      </w:r>
      <w:r w:rsidRPr="003F19EC">
        <w:rPr>
          <w:rFonts w:ascii="Times New Roman" w:hAnsi="Times New Roman" w:cs="Times New Roman"/>
        </w:rPr>
        <w:t xml:space="preserve">учреждении (Приложение 2).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6.2. Питание детей должно осуществляться в соответствии с меню, утвержденным заведующим дошкольным образовательным учреждением.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6.3. Меню является основным документом для приготовления пищи на пищеблоке дошкольного образовательного учреждения.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6.4. Вносить изменения в утверждённое меню, без согласования с заведующим дошкольным образовательным учреждением, запрещается.</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6.5. При необходимости внесения изменений в меню (несвоевременный завоз продуктов, недоброкачественность продукта) заведующим производством ДОО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1E0A64"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6.6. Основное меню должно разрабатываться на период не менее </w:t>
      </w:r>
      <w:r w:rsidR="001E0A64">
        <w:rPr>
          <w:rFonts w:ascii="Times New Roman" w:hAnsi="Times New Roman" w:cs="Times New Roman"/>
        </w:rPr>
        <w:t>10 дней</w:t>
      </w:r>
      <w:r w:rsidRPr="008A4FF6">
        <w:rPr>
          <w:rFonts w:ascii="Times New Roman" w:hAnsi="Times New Roman" w:cs="Times New Roman"/>
        </w:rPr>
        <w:t xml:space="preserve"> (с учетом режима организации) для каждой возрастной группы </w:t>
      </w:r>
      <w:r w:rsidRPr="003F19EC">
        <w:rPr>
          <w:rFonts w:ascii="Times New Roman" w:hAnsi="Times New Roman" w:cs="Times New Roman"/>
        </w:rPr>
        <w:t>детей (Приложение 3).</w:t>
      </w:r>
    </w:p>
    <w:p w:rsidR="001E0A64" w:rsidRPr="003F19EC"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6.7. Масса порций для детей должны строго соответствовать возрасту ребёнка (Приложение 4). 6.8. При составлении меню для детей в возрасте от 1 года до 7 лет учитывается: </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 xml:space="preserve">среднесуточный набор продуктов для каждой возрастной группы (Приложение 5); </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объём блюд для каждой возрастной группы (Приложение 6);</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нормы физиологических потребностей;</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нормы потерь при холодной и тепловой обработке продуктов;</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выход готовых блюд;</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нормы взаимозаменяемости продуктов при приготовлении блюд;</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 xml:space="preserve">требования </w:t>
      </w:r>
      <w:proofErr w:type="spellStart"/>
      <w:r w:rsidRPr="003F19EC">
        <w:rPr>
          <w:rFonts w:ascii="Times New Roman" w:hAnsi="Times New Roman" w:cs="Times New Roman"/>
        </w:rPr>
        <w:t>Роспотребнадзора</w:t>
      </w:r>
      <w:proofErr w:type="spellEnd"/>
      <w:r w:rsidRPr="003F19EC">
        <w:rPr>
          <w:rFonts w:ascii="Times New Roman" w:hAnsi="Times New Roman" w:cs="Times New Roman"/>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(Приложение 7). </w:t>
      </w:r>
    </w:p>
    <w:p w:rsidR="001E0A64" w:rsidRPr="003F19EC"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8). </w:t>
      </w:r>
    </w:p>
    <w:p w:rsidR="001E0A64"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6.10. Меню допускается корректировать с учетом </w:t>
      </w:r>
      <w:proofErr w:type="spellStart"/>
      <w:proofErr w:type="gramStart"/>
      <w:r w:rsidRPr="008A4FF6">
        <w:rPr>
          <w:rFonts w:ascii="Times New Roman" w:hAnsi="Times New Roman" w:cs="Times New Roman"/>
        </w:rPr>
        <w:t>климато</w:t>
      </w:r>
      <w:proofErr w:type="spellEnd"/>
      <w:r w:rsidRPr="008A4FF6">
        <w:rPr>
          <w:rFonts w:ascii="Times New Roman" w:hAnsi="Times New Roman" w:cs="Times New Roman"/>
        </w:rPr>
        <w:t>-географических</w:t>
      </w:r>
      <w:proofErr w:type="gramEnd"/>
      <w:r w:rsidRPr="008A4FF6">
        <w:rPr>
          <w:rFonts w:ascii="Times New Roman" w:hAnsi="Times New Roman" w:cs="Times New Roman"/>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3F19EC">
        <w:rPr>
          <w:rFonts w:ascii="Times New Roman" w:hAnsi="Times New Roman" w:cs="Times New Roman"/>
        </w:rPr>
        <w:t xml:space="preserve">(Приложение 9). </w:t>
      </w:r>
    </w:p>
    <w:p w:rsidR="001E0A64"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6.11. Витаминные напитки </w:t>
      </w:r>
      <w:r w:rsidRPr="008A4FF6">
        <w:rPr>
          <w:rFonts w:ascii="Times New Roman" w:hAnsi="Times New Roman" w:cs="Times New Roman"/>
        </w:rPr>
        <w:t xml:space="preserve">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8A4FF6">
        <w:rPr>
          <w:rFonts w:ascii="Times New Roman" w:hAnsi="Times New Roman" w:cs="Times New Roman"/>
        </w:rPr>
        <w:t>йододефицитных</w:t>
      </w:r>
      <w:proofErr w:type="spellEnd"/>
      <w:r w:rsidRPr="008A4FF6">
        <w:rPr>
          <w:rFonts w:ascii="Times New Roman" w:hAnsi="Times New Roman" w:cs="Times New Roman"/>
        </w:rPr>
        <w:t xml:space="preserve"> состояний у детей должна использоваться соль поваренная пищевая йодированная при приготовлении блюд и кулинарных изделий.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6.12.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3A79D5" w:rsidRPr="003A79D5" w:rsidRDefault="00950103" w:rsidP="000E76DE">
      <w:pPr>
        <w:pStyle w:val="a3"/>
        <w:numPr>
          <w:ilvl w:val="0"/>
          <w:numId w:val="9"/>
        </w:numPr>
        <w:spacing w:after="0" w:line="240" w:lineRule="atLeast"/>
        <w:jc w:val="both"/>
        <w:rPr>
          <w:rFonts w:ascii="Times New Roman" w:hAnsi="Times New Roman" w:cs="Times New Roman"/>
        </w:rPr>
      </w:pPr>
      <w:r w:rsidRPr="003A79D5">
        <w:rPr>
          <w:rFonts w:ascii="Times New Roman" w:hAnsi="Times New Roman" w:cs="Times New Roman"/>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A79D5" w:rsidRPr="003A79D5" w:rsidRDefault="00950103" w:rsidP="000E76DE">
      <w:pPr>
        <w:pStyle w:val="a3"/>
        <w:numPr>
          <w:ilvl w:val="0"/>
          <w:numId w:val="9"/>
        </w:numPr>
        <w:spacing w:after="0" w:line="240" w:lineRule="atLeast"/>
        <w:jc w:val="both"/>
        <w:rPr>
          <w:rFonts w:ascii="Times New Roman" w:hAnsi="Times New Roman" w:cs="Times New Roman"/>
        </w:rPr>
      </w:pPr>
      <w:r w:rsidRPr="003A79D5">
        <w:rPr>
          <w:rFonts w:ascii="Times New Roman" w:hAnsi="Times New Roman" w:cs="Times New Roman"/>
        </w:rPr>
        <w:t>рекомендации по организации здорового питания детей.</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6.13.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w:t>
      </w:r>
      <w:r w:rsidR="003A79D5">
        <w:rPr>
          <w:rFonts w:ascii="Times New Roman" w:hAnsi="Times New Roman" w:cs="Times New Roman"/>
        </w:rPr>
        <w:t xml:space="preserve">старшая медицинская сестра и члены </w:t>
      </w:r>
      <w:proofErr w:type="spellStart"/>
      <w:r w:rsidR="003A79D5">
        <w:rPr>
          <w:rFonts w:ascii="Times New Roman" w:hAnsi="Times New Roman" w:cs="Times New Roman"/>
        </w:rPr>
        <w:t>бракеражной</w:t>
      </w:r>
      <w:proofErr w:type="spellEnd"/>
      <w:r w:rsidR="003A79D5">
        <w:rPr>
          <w:rFonts w:ascii="Times New Roman" w:hAnsi="Times New Roman" w:cs="Times New Roman"/>
        </w:rPr>
        <w:t xml:space="preserve"> комиссии ДОО</w:t>
      </w:r>
      <w:r w:rsidRPr="008A4FF6">
        <w:rPr>
          <w:rFonts w:ascii="Times New Roman" w:hAnsi="Times New Roman" w:cs="Times New Roman"/>
        </w:rPr>
        <w:t xml:space="preserve">. </w:t>
      </w:r>
    </w:p>
    <w:p w:rsidR="000E76DE" w:rsidRDefault="000E76DE" w:rsidP="000E76DE">
      <w:pPr>
        <w:spacing w:after="0" w:line="240" w:lineRule="atLeast"/>
        <w:jc w:val="both"/>
        <w:rPr>
          <w:rFonts w:ascii="Times New Roman" w:hAnsi="Times New Roman" w:cs="Times New Roman"/>
        </w:rPr>
      </w:pPr>
    </w:p>
    <w:p w:rsidR="003A79D5"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Организация питания в дошкольном образовательном учреждении </w:t>
      </w:r>
    </w:p>
    <w:p w:rsidR="000E76DE" w:rsidRPr="000E76DE" w:rsidRDefault="000E76DE" w:rsidP="000E76DE">
      <w:pPr>
        <w:spacing w:after="0" w:line="240" w:lineRule="atLeast"/>
        <w:ind w:left="360"/>
        <w:jc w:val="both"/>
        <w:rPr>
          <w:rFonts w:ascii="Times New Roman" w:hAnsi="Times New Roman" w:cs="Times New Roman"/>
          <w:b/>
        </w:rPr>
      </w:pPr>
    </w:p>
    <w:p w:rsidR="003A79D5"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 </w:t>
      </w:r>
      <w:proofErr w:type="gramStart"/>
      <w:r w:rsidRPr="008A4FF6">
        <w:rPr>
          <w:rFonts w:ascii="Times New Roman" w:hAnsi="Times New Roman" w:cs="Times New Roman"/>
        </w:rPr>
        <w:t xml:space="preserve">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w:t>
      </w:r>
      <w:r w:rsidRPr="008A4FF6">
        <w:rPr>
          <w:rFonts w:ascii="Times New Roman" w:hAnsi="Times New Roman" w:cs="Times New Roman"/>
        </w:rPr>
        <w:lastRenderedPageBreak/>
        <w:t>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8A4FF6">
        <w:rPr>
          <w:rFonts w:ascii="Times New Roman" w:hAnsi="Times New Roman" w:cs="Times New Roman"/>
        </w:rPr>
        <w:t xml:space="preserve"> Результаты осмотра </w:t>
      </w:r>
      <w:r w:rsidRPr="003F19EC">
        <w:rPr>
          <w:rFonts w:ascii="Times New Roman" w:hAnsi="Times New Roman" w:cs="Times New Roman"/>
        </w:rPr>
        <w:t xml:space="preserve">должны заноситься в гигиенический журнал (Приложение 10)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p>
    <w:p w:rsidR="003A79D5"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разработанным и утвержденным руководителем организации или уполномоченным </w:t>
      </w:r>
      <w:r w:rsidRPr="008A4FF6">
        <w:rPr>
          <w:rFonts w:ascii="Times New Roman" w:hAnsi="Times New Roman" w:cs="Times New Roman"/>
        </w:rPr>
        <w:t xml:space="preserve">им лицом. Наименование блюд и кулинарных изделий, указываемых в меню, должны соответствовать их наименованиям, указанным в технологических документах.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7.3. Контроль организации питания воспитанников ДОО, соблюдения меню осуществляет заведующий дошкольным образовательным учреждением.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7.4. При формировании рациона здорового питания и меню при организации питания детей в ДОО должны соблюдаться следующие требования: </w:t>
      </w:r>
    </w:p>
    <w:p w:rsidR="003A79D5" w:rsidRPr="003A79D5" w:rsidRDefault="00950103" w:rsidP="000E76DE">
      <w:pPr>
        <w:pStyle w:val="a3"/>
        <w:numPr>
          <w:ilvl w:val="0"/>
          <w:numId w:val="12"/>
        </w:numPr>
        <w:spacing w:after="0" w:line="240" w:lineRule="atLeast"/>
        <w:jc w:val="both"/>
        <w:rPr>
          <w:rFonts w:ascii="Times New Roman" w:hAnsi="Times New Roman" w:cs="Times New Roman"/>
        </w:rPr>
      </w:pPr>
      <w:r w:rsidRPr="003A79D5">
        <w:rPr>
          <w:rFonts w:ascii="Times New Roman" w:hAnsi="Times New Roman" w:cs="Times New Roman"/>
        </w:rPr>
        <w:t xml:space="preserve">питание детей должно осуществляться посредством реализации основного (организованного) меню, включающего горячее питание с учетом требований, содержащихся в приложениях № 6-13 СанПиН 2.3/2.4.3590-20. </w:t>
      </w:r>
    </w:p>
    <w:p w:rsidR="003A79D5" w:rsidRPr="003A79D5" w:rsidRDefault="00950103" w:rsidP="000E76DE">
      <w:pPr>
        <w:pStyle w:val="a3"/>
        <w:numPr>
          <w:ilvl w:val="0"/>
          <w:numId w:val="12"/>
        </w:numPr>
        <w:spacing w:after="0" w:line="240" w:lineRule="atLeast"/>
        <w:jc w:val="both"/>
        <w:rPr>
          <w:rFonts w:ascii="Times New Roman" w:hAnsi="Times New Roman" w:cs="Times New Roman"/>
        </w:rPr>
      </w:pPr>
      <w:r w:rsidRPr="003A79D5">
        <w:rPr>
          <w:rFonts w:ascii="Times New Roman" w:hAnsi="Times New Roman" w:cs="Times New Roman"/>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усиленный полдник) с учетом следующего: при отсутствии второго завтрака калорийность основного завтрака должна быть увеличена на 5% соответственно</w:t>
      </w:r>
      <w:r w:rsidR="003A79D5" w:rsidRPr="003A79D5">
        <w:rPr>
          <w:rFonts w:ascii="Times New Roman" w:hAnsi="Times New Roman" w:cs="Times New Roman"/>
        </w:rPr>
        <w:t xml:space="preserve">; </w:t>
      </w:r>
      <w:proofErr w:type="gramStart"/>
      <w:r w:rsidRPr="003A79D5">
        <w:rPr>
          <w:rFonts w:ascii="Times New Roman" w:hAnsi="Times New Roman" w:cs="Times New Roman"/>
        </w:rPr>
        <w:t>при 12-часовом пребывании возможна организация как отдельного полдника, так и "уплотненного" полдника с включением блюд ужина и с распределением кал</w:t>
      </w:r>
      <w:r w:rsidR="003A79D5" w:rsidRPr="003A79D5">
        <w:rPr>
          <w:rFonts w:ascii="Times New Roman" w:hAnsi="Times New Roman" w:cs="Times New Roman"/>
        </w:rPr>
        <w:t xml:space="preserve">орийности суточного рациона 30%; </w:t>
      </w:r>
      <w:r w:rsidRPr="003A79D5">
        <w:rPr>
          <w:rFonts w:ascii="Times New Roman" w:hAnsi="Times New Roman" w:cs="Times New Roman"/>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w:t>
      </w:r>
      <w:r w:rsidR="003A79D5" w:rsidRPr="003A79D5">
        <w:rPr>
          <w:rFonts w:ascii="Times New Roman" w:hAnsi="Times New Roman" w:cs="Times New Roman"/>
        </w:rPr>
        <w:t>по каждому приему пищи;</w:t>
      </w:r>
      <w:proofErr w:type="gramEnd"/>
      <w:r w:rsidR="003A79D5" w:rsidRPr="003A79D5">
        <w:rPr>
          <w:rFonts w:ascii="Times New Roman" w:hAnsi="Times New Roman" w:cs="Times New Roman"/>
        </w:rPr>
        <w:t xml:space="preserve"> </w:t>
      </w:r>
      <w:r w:rsidRPr="003A79D5">
        <w:rPr>
          <w:rFonts w:ascii="Times New Roman" w:hAnsi="Times New Roman" w:cs="Times New Roman"/>
        </w:rPr>
        <w:t xml:space="preserve">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7.5. Перечень пищевой продукции, которая не допускается при организации питания детей, приведен в Приложении 7.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7.6. В целях </w:t>
      </w:r>
      <w:proofErr w:type="gramStart"/>
      <w:r w:rsidRPr="008A4FF6">
        <w:rPr>
          <w:rFonts w:ascii="Times New Roman" w:hAnsi="Times New Roman" w:cs="Times New Roman"/>
        </w:rPr>
        <w:t>контроля за</w:t>
      </w:r>
      <w:proofErr w:type="gramEnd"/>
      <w:r w:rsidRPr="008A4FF6">
        <w:rPr>
          <w:rFonts w:ascii="Times New Roman" w:hAnsi="Times New Roman" w:cs="Times New Roman"/>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7.7. Отбор суточной пробы осуществляется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Суточная проба отбирается в объеме: </w:t>
      </w:r>
    </w:p>
    <w:p w:rsidR="003A79D5" w:rsidRPr="003A79D5" w:rsidRDefault="00950103" w:rsidP="000E76DE">
      <w:pPr>
        <w:pStyle w:val="a3"/>
        <w:numPr>
          <w:ilvl w:val="0"/>
          <w:numId w:val="10"/>
        </w:numPr>
        <w:spacing w:after="0" w:line="240" w:lineRule="atLeast"/>
        <w:jc w:val="both"/>
        <w:rPr>
          <w:rFonts w:ascii="Times New Roman" w:hAnsi="Times New Roman" w:cs="Times New Roman"/>
        </w:rPr>
      </w:pPr>
      <w:proofErr w:type="gramStart"/>
      <w:r w:rsidRPr="003A79D5">
        <w:rPr>
          <w:rFonts w:ascii="Times New Roman" w:hAnsi="Times New Roman" w:cs="Times New Roman"/>
        </w:rPr>
        <w:t xml:space="preserve">порционные блюда, биточки, котлеты, сырники, бутерброды – поштучно, в объеме одной порции; </w:t>
      </w:r>
      <w:proofErr w:type="gramEnd"/>
    </w:p>
    <w:p w:rsidR="003A79D5" w:rsidRPr="003A79D5" w:rsidRDefault="00950103" w:rsidP="000E76DE">
      <w:pPr>
        <w:pStyle w:val="a3"/>
        <w:numPr>
          <w:ilvl w:val="0"/>
          <w:numId w:val="10"/>
        </w:numPr>
        <w:spacing w:after="0" w:line="240" w:lineRule="atLeast"/>
        <w:jc w:val="both"/>
        <w:rPr>
          <w:rFonts w:ascii="Times New Roman" w:hAnsi="Times New Roman" w:cs="Times New Roman"/>
        </w:rPr>
      </w:pPr>
      <w:r w:rsidRPr="003A79D5">
        <w:rPr>
          <w:rFonts w:ascii="Times New Roman" w:hAnsi="Times New Roman" w:cs="Times New Roman"/>
        </w:rPr>
        <w:t xml:space="preserve">холодные закуски, первые блюда, гарниры и напитки (третьи блюда) - в количестве не менее 100 г; </w:t>
      </w:r>
    </w:p>
    <w:p w:rsidR="003A79D5" w:rsidRPr="003A79D5" w:rsidRDefault="00950103" w:rsidP="000E76DE">
      <w:pPr>
        <w:pStyle w:val="a3"/>
        <w:numPr>
          <w:ilvl w:val="0"/>
          <w:numId w:val="10"/>
        </w:numPr>
        <w:spacing w:after="0" w:line="240" w:lineRule="atLeast"/>
        <w:jc w:val="both"/>
        <w:rPr>
          <w:rFonts w:ascii="Times New Roman" w:hAnsi="Times New Roman" w:cs="Times New Roman"/>
        </w:rPr>
      </w:pPr>
      <w:r w:rsidRPr="003A79D5">
        <w:rPr>
          <w:rFonts w:ascii="Times New Roman" w:hAnsi="Times New Roman" w:cs="Times New Roman"/>
        </w:rPr>
        <w:t xml:space="preserve">порционные вторые блюда, биточки, котлеты, колбаса и т.д. оставляют поштучно, целиком (в объеме одной порции). </w:t>
      </w:r>
    </w:p>
    <w:p w:rsidR="003A79D5"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7.8. Суточные пробы должны храниться не менее 48 часов в специально отведенном в холодильнике месте/холодильнике при температуре от +2</w:t>
      </w:r>
      <w:proofErr w:type="gramStart"/>
      <w:r w:rsidRPr="008A4FF6">
        <w:rPr>
          <w:rFonts w:ascii="Times New Roman" w:hAnsi="Times New Roman" w:cs="Times New Roman"/>
        </w:rPr>
        <w:t>°С</w:t>
      </w:r>
      <w:proofErr w:type="gramEnd"/>
      <w:r w:rsidRPr="008A4FF6">
        <w:rPr>
          <w:rFonts w:ascii="Times New Roman" w:hAnsi="Times New Roman" w:cs="Times New Roman"/>
        </w:rPr>
        <w:t xml:space="preserve"> до +6°С. 7.9. Выдача готовой пищи разрешается только после проведения контроля комиссией по </w:t>
      </w:r>
      <w:proofErr w:type="gramStart"/>
      <w:r w:rsidRPr="008A4FF6">
        <w:rPr>
          <w:rFonts w:ascii="Times New Roman" w:hAnsi="Times New Roman" w:cs="Times New Roman"/>
        </w:rPr>
        <w:t>контролю за</w:t>
      </w:r>
      <w:proofErr w:type="gramEnd"/>
      <w:r w:rsidRPr="008A4FF6">
        <w:rPr>
          <w:rFonts w:ascii="Times New Roman" w:hAnsi="Times New Roman" w:cs="Times New Roman"/>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w:t>
      </w:r>
      <w:r w:rsidRPr="003F19EC">
        <w:rPr>
          <w:rFonts w:ascii="Times New Roman" w:hAnsi="Times New Roman" w:cs="Times New Roman"/>
        </w:rPr>
        <w:t>готовой пищевой продукции (Приложение 11). 7.10. Масса порционных блюд должна соответствовать выходу блюда, указанному в меню.</w:t>
      </w:r>
    </w:p>
    <w:p w:rsidR="003A79D5"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7.11. При нарушении технологии приготовления пищи, а также </w:t>
      </w:r>
      <w:r w:rsidRPr="008A4FF6">
        <w:rPr>
          <w:rFonts w:ascii="Times New Roman" w:hAnsi="Times New Roman" w:cs="Times New Roman"/>
        </w:rPr>
        <w:t xml:space="preserve">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7.12. Для предотвращения возникновения и распространения инфекционных и массовых неинфекционных заболеваний (отравлений) не допускается: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использование запрещенных пищевых продуктов;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изготовление на пищеблоке ДОО творога и других кисломолочных продуктов, а также блинчиков с мясом или с творогом, макарон с </w:t>
      </w:r>
      <w:proofErr w:type="gramStart"/>
      <w:r w:rsidRPr="003A79D5">
        <w:rPr>
          <w:rFonts w:ascii="Times New Roman" w:hAnsi="Times New Roman" w:cs="Times New Roman"/>
        </w:rPr>
        <w:t>рубленным</w:t>
      </w:r>
      <w:proofErr w:type="gramEnd"/>
      <w:r w:rsidRPr="003A79D5">
        <w:rPr>
          <w:rFonts w:ascii="Times New Roman" w:hAnsi="Times New Roman" w:cs="Times New Roman"/>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окрошек и холодных супов;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использование остатков пищи от предыдущего приема и пищи, приготовленной накануне;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lastRenderedPageBreak/>
        <w:t xml:space="preserve">пищевых продуктов с истекшими сроками годности и явными признаками недоброкачественности (порчи);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овощей и фруктов с наличием плесени и признаками гнили.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7.13. Проверку качества пищи, соблюдение рецептур и технологических режимов осуществляет </w:t>
      </w:r>
      <w:r w:rsidR="003A79D5">
        <w:rPr>
          <w:rFonts w:ascii="Times New Roman" w:hAnsi="Times New Roman" w:cs="Times New Roman"/>
        </w:rPr>
        <w:t>старшая медицинская сестра,</w:t>
      </w:r>
      <w:r w:rsidRPr="008A4FF6">
        <w:rPr>
          <w:rFonts w:ascii="Times New Roman" w:hAnsi="Times New Roman" w:cs="Times New Roman"/>
        </w:rPr>
        <w:t xml:space="preserve"> </w:t>
      </w:r>
      <w:proofErr w:type="spellStart"/>
      <w:r w:rsidRPr="008A4FF6">
        <w:rPr>
          <w:rFonts w:ascii="Times New Roman" w:hAnsi="Times New Roman" w:cs="Times New Roman"/>
        </w:rPr>
        <w:t>бракеражная</w:t>
      </w:r>
      <w:proofErr w:type="spellEnd"/>
      <w:r w:rsidRPr="008A4FF6">
        <w:rPr>
          <w:rFonts w:ascii="Times New Roman" w:hAnsi="Times New Roman" w:cs="Times New Roman"/>
        </w:rPr>
        <w:t xml:space="preserve"> комиссия. Результаты контроля регистрируются в журнале бракеража готовой пищевой продукции дошкольного образовательного учреждения.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7.14. В компетенцию заведующего ДОО по организации питания входит:</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утверждение ежедневного меню;</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контроль состояния производственной базы пищеблока, замена устаревшего оборудования, его ремонт и обеспечение запасными частями;</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капитальный и текущий ремонт помещений пищеблока;</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контроль соблюдения требований санитарно-эпидемиологических правил и норм;</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C9551A"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заключение контрактов на поставку продуктов питания поставщиком.</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7.15. Работа по организации питания детей в группах осуществляется под руководством воспитателя и заключается: </w:t>
      </w:r>
    </w:p>
    <w:p w:rsidR="00C9551A" w:rsidRPr="00C9551A" w:rsidRDefault="00950103" w:rsidP="000E76DE">
      <w:pPr>
        <w:pStyle w:val="a3"/>
        <w:numPr>
          <w:ilvl w:val="0"/>
          <w:numId w:val="17"/>
        </w:numPr>
        <w:spacing w:after="0" w:line="240" w:lineRule="atLeast"/>
        <w:jc w:val="both"/>
        <w:rPr>
          <w:rFonts w:ascii="Times New Roman" w:hAnsi="Times New Roman" w:cs="Times New Roman"/>
        </w:rPr>
      </w:pPr>
      <w:r w:rsidRPr="00C9551A">
        <w:rPr>
          <w:rFonts w:ascii="Times New Roman" w:hAnsi="Times New Roman" w:cs="Times New Roman"/>
        </w:rPr>
        <w:t>в создании безопасных условий при подготовке и во время приема пищи;</w:t>
      </w:r>
    </w:p>
    <w:p w:rsidR="00C9551A" w:rsidRPr="00C9551A" w:rsidRDefault="00950103" w:rsidP="000E76DE">
      <w:pPr>
        <w:pStyle w:val="a3"/>
        <w:numPr>
          <w:ilvl w:val="0"/>
          <w:numId w:val="17"/>
        </w:numPr>
        <w:spacing w:after="0" w:line="240" w:lineRule="atLeast"/>
        <w:jc w:val="both"/>
        <w:rPr>
          <w:rFonts w:ascii="Times New Roman" w:hAnsi="Times New Roman" w:cs="Times New Roman"/>
        </w:rPr>
      </w:pPr>
      <w:r w:rsidRPr="00C9551A">
        <w:rPr>
          <w:rFonts w:ascii="Times New Roman" w:hAnsi="Times New Roman" w:cs="Times New Roman"/>
        </w:rPr>
        <w:t xml:space="preserve">в формировании культурно-гигиенических навыков во время приема пищи детьми.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7.16. Привлекать воспитанников дошкольного образовательного учреждения к получению пищи с пищеблока категорически запрещается.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7.17. Перед раздачей пищи детям помощник воспитателя обязан: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промыть столы горячей водой с мылом;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тщательно вымыть руки;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надеть специальную одежду для получения и раздачи пищи;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проветрить помещение;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сервировать столы в соответствии с приемом пищи.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7.18. К сервировке столов могут привлекаться дети с 3 лет.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7.19. Во время раздачи пищи категорически запрещается нахождение воспитанников в обеденной зоне.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7.20. В группах раннего возраста детей, у которых не сформирован навык самостоятельного приема пищи, докармливают. </w:t>
      </w:r>
    </w:p>
    <w:p w:rsidR="003E447D" w:rsidRDefault="003E447D" w:rsidP="000E76DE">
      <w:pPr>
        <w:spacing w:after="0" w:line="240" w:lineRule="atLeast"/>
        <w:jc w:val="both"/>
        <w:rPr>
          <w:rFonts w:ascii="Times New Roman" w:hAnsi="Times New Roman" w:cs="Times New Roman"/>
        </w:rPr>
      </w:pPr>
    </w:p>
    <w:p w:rsidR="00C9551A"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Организация питьевого режима в ДОО </w:t>
      </w:r>
    </w:p>
    <w:p w:rsidR="003E447D" w:rsidRPr="003E447D" w:rsidRDefault="003E447D" w:rsidP="003E447D">
      <w:pPr>
        <w:spacing w:after="0" w:line="240" w:lineRule="atLeast"/>
        <w:ind w:left="360"/>
        <w:jc w:val="both"/>
        <w:rPr>
          <w:rFonts w:ascii="Times New Roman" w:hAnsi="Times New Roman" w:cs="Times New Roman"/>
        </w:rPr>
      </w:pP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8.1.1. Осуществляется обеспечение питьевой водой, отвечающей обязательным требованиям.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8.1.2. Питьевой режим осуществляется посредством выдачи кипяченой питьевой воды.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8.2. При организации питьевого режима с использованием упакованной питьевой воды промышленного производства или кипяченой воды должно быть обеспечено наличие одноразовой или </w:t>
      </w:r>
      <w:proofErr w:type="spellStart"/>
      <w:proofErr w:type="gramStart"/>
      <w:r w:rsidRPr="008A4FF6">
        <w:rPr>
          <w:rFonts w:ascii="Times New Roman" w:hAnsi="Times New Roman" w:cs="Times New Roman"/>
        </w:rPr>
        <w:t>фарфоро</w:t>
      </w:r>
      <w:proofErr w:type="spellEnd"/>
      <w:r w:rsidRPr="008A4FF6">
        <w:rPr>
          <w:rFonts w:ascii="Times New Roman" w:hAnsi="Times New Roman" w:cs="Times New Roman"/>
        </w:rPr>
        <w:t>-фаянсовой</w:t>
      </w:r>
      <w:proofErr w:type="gramEnd"/>
      <w:r w:rsidRPr="008A4FF6">
        <w:rPr>
          <w:rFonts w:ascii="Times New Roman" w:hAnsi="Times New Roman" w:cs="Times New Roman"/>
        </w:rPr>
        <w:t xml:space="preserve"> посуды из расчета количества обслуживаемых, а также отдельных промаркированных подносов для чистой и использованной посуды; контейнеров - для сбора использованной посуды.</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8.3. Допускается организация питьевого режима с использованием кипяченой питьевой воды, при условии соблюдения следующих требований: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кипятить воду нужно не менее 5 минут;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до раздачи детям кипяченая вода должна быть охлаждена до комнатной температуры непосредственно в емкости, где она кипятилась;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rsidR="000E76DE" w:rsidRDefault="000E76DE" w:rsidP="000E76DE">
      <w:pPr>
        <w:spacing w:after="0" w:line="240" w:lineRule="atLeast"/>
        <w:jc w:val="both"/>
        <w:rPr>
          <w:rFonts w:ascii="Times New Roman" w:hAnsi="Times New Roman" w:cs="Times New Roman"/>
        </w:rPr>
      </w:pPr>
    </w:p>
    <w:p w:rsidR="00C9551A"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Порядок учета питания </w:t>
      </w:r>
    </w:p>
    <w:p w:rsidR="000E76DE" w:rsidRPr="000E76DE" w:rsidRDefault="000E76DE" w:rsidP="000E76DE">
      <w:pPr>
        <w:spacing w:after="0" w:line="240" w:lineRule="atLeast"/>
        <w:ind w:left="360"/>
        <w:jc w:val="both"/>
        <w:rPr>
          <w:rFonts w:ascii="Times New Roman" w:hAnsi="Times New Roman" w:cs="Times New Roman"/>
          <w:b/>
        </w:rPr>
      </w:pP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9.1. К началу учебного года заведующим ДОО издается приказ о назначении ответственных за организацию питания, создание комиссии по </w:t>
      </w:r>
      <w:proofErr w:type="gramStart"/>
      <w:r w:rsidRPr="008A4FF6">
        <w:rPr>
          <w:rFonts w:ascii="Times New Roman" w:hAnsi="Times New Roman" w:cs="Times New Roman"/>
        </w:rPr>
        <w:t>контролю за</w:t>
      </w:r>
      <w:proofErr w:type="gramEnd"/>
      <w:r w:rsidRPr="008A4FF6">
        <w:rPr>
          <w:rFonts w:ascii="Times New Roman" w:hAnsi="Times New Roman" w:cs="Times New Roman"/>
        </w:rPr>
        <w:t xml:space="preserve"> организацией и качеством питания, бракеражу готовой продукции, определяются их функциональные обязанности.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lastRenderedPageBreak/>
        <w:t>9.2</w:t>
      </w:r>
      <w:r w:rsidR="00C9551A">
        <w:rPr>
          <w:rFonts w:ascii="Times New Roman" w:hAnsi="Times New Roman" w:cs="Times New Roman"/>
        </w:rPr>
        <w:t>. Старшая медицинская сестра</w:t>
      </w:r>
      <w:r w:rsidRPr="008A4FF6">
        <w:rPr>
          <w:rFonts w:ascii="Times New Roman" w:hAnsi="Times New Roman" w:cs="Times New Roman"/>
        </w:rPr>
        <w:t xml:space="preserve"> осуществляет учет питающихся детей в Журнале учета посещаемости детей.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9.3. Ежедневно</w:t>
      </w:r>
      <w:r w:rsidR="00C9551A" w:rsidRPr="00C9551A">
        <w:rPr>
          <w:rFonts w:ascii="Times New Roman" w:hAnsi="Times New Roman" w:cs="Times New Roman"/>
        </w:rPr>
        <w:t xml:space="preserve"> </w:t>
      </w:r>
      <w:r w:rsidR="00C9551A">
        <w:rPr>
          <w:rFonts w:ascii="Times New Roman" w:hAnsi="Times New Roman" w:cs="Times New Roman"/>
        </w:rPr>
        <w:t>старшая медицинская сестра</w:t>
      </w:r>
      <w:r w:rsidRPr="008A4FF6">
        <w:rPr>
          <w:rFonts w:ascii="Times New Roman" w:hAnsi="Times New Roman" w:cs="Times New Roman"/>
        </w:rPr>
        <w:t xml:space="preserve">, составляет меню на следующий день. Меню составляется на основании списков присутствующих детей, которые ежедневно с 8.00 ч. до 8.30 ч. подают воспитатели.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9.4.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9.5.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 - составляют добавочное или возвратное меню, в основном </w:t>
      </w:r>
      <w:r w:rsidR="000D5B7A">
        <w:rPr>
          <w:rFonts w:ascii="Times New Roman" w:hAnsi="Times New Roman" w:cs="Times New Roman"/>
        </w:rPr>
        <w:t>меню корректируется выход блюд.</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9.6. Учет продуктов ведется в книге учета материальных ценностей </w:t>
      </w:r>
      <w:r w:rsidRPr="00264FE8">
        <w:rPr>
          <w:rFonts w:ascii="Times New Roman" w:hAnsi="Times New Roman" w:cs="Times New Roman"/>
        </w:rPr>
        <w:t xml:space="preserve">(журнале подсчета калорийности). Записи в книге производятся на основании первичных документов </w:t>
      </w:r>
      <w:r w:rsidRPr="008A4FF6">
        <w:rPr>
          <w:rFonts w:ascii="Times New Roman" w:hAnsi="Times New Roman" w:cs="Times New Roman"/>
        </w:rPr>
        <w:t xml:space="preserve">в количественном и суммовом выражении, по мере поступления и расходования продуктов. </w:t>
      </w:r>
    </w:p>
    <w:p w:rsidR="003E447D" w:rsidRDefault="003E447D" w:rsidP="000E76DE">
      <w:pPr>
        <w:spacing w:after="0" w:line="240" w:lineRule="atLeast"/>
        <w:jc w:val="both"/>
        <w:rPr>
          <w:rFonts w:ascii="Times New Roman" w:hAnsi="Times New Roman" w:cs="Times New Roman"/>
        </w:rPr>
      </w:pPr>
    </w:p>
    <w:p w:rsidR="000D5B7A"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Ответственность и </w:t>
      </w:r>
      <w:proofErr w:type="gramStart"/>
      <w:r w:rsidRPr="003E447D">
        <w:rPr>
          <w:rFonts w:ascii="Times New Roman" w:hAnsi="Times New Roman" w:cs="Times New Roman"/>
          <w:b/>
        </w:rPr>
        <w:t>контроль за</w:t>
      </w:r>
      <w:proofErr w:type="gramEnd"/>
      <w:r w:rsidRPr="003E447D">
        <w:rPr>
          <w:rFonts w:ascii="Times New Roman" w:hAnsi="Times New Roman" w:cs="Times New Roman"/>
          <w:b/>
        </w:rPr>
        <w:t xml:space="preserve"> организацией питания </w:t>
      </w:r>
    </w:p>
    <w:p w:rsidR="003E447D" w:rsidRPr="003E447D" w:rsidRDefault="003E447D" w:rsidP="003E447D">
      <w:pPr>
        <w:spacing w:after="0" w:line="240" w:lineRule="atLeast"/>
        <w:ind w:left="360"/>
        <w:jc w:val="both"/>
        <w:rPr>
          <w:rFonts w:ascii="Times New Roman" w:hAnsi="Times New Roman" w:cs="Times New Roman"/>
          <w:b/>
        </w:rPr>
      </w:pP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10.2. Заведующий ДОО представляет учредителю необходимые документы по использованию денежных средств на питание воспитанников.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10.3. Распределение обязанностей по организации питания между </w:t>
      </w:r>
      <w:r w:rsidR="000D5B7A">
        <w:rPr>
          <w:rFonts w:ascii="Times New Roman" w:hAnsi="Times New Roman" w:cs="Times New Roman"/>
        </w:rPr>
        <w:t>старшей медицинской сестрой</w:t>
      </w:r>
      <w:r w:rsidRPr="008A4FF6">
        <w:rPr>
          <w:rFonts w:ascii="Times New Roman" w:hAnsi="Times New Roman" w:cs="Times New Roman"/>
        </w:rPr>
        <w:t xml:space="preserve">, работниками пищеблока, кладовщиком в дошкольном образовательном учреждении отражаются в должностных инструкциях.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10.4. К началу нового года заведующим ДОО издается приказ о назначении лица, ответственного за питание в дошкольном образовательном учреждении, комиссии по </w:t>
      </w:r>
      <w:proofErr w:type="gramStart"/>
      <w:r w:rsidRPr="008A4FF6">
        <w:rPr>
          <w:rFonts w:ascii="Times New Roman" w:hAnsi="Times New Roman" w:cs="Times New Roman"/>
        </w:rPr>
        <w:t>контролю за</w:t>
      </w:r>
      <w:proofErr w:type="gramEnd"/>
      <w:r w:rsidRPr="008A4FF6">
        <w:rPr>
          <w:rFonts w:ascii="Times New Roman" w:hAnsi="Times New Roman" w:cs="Times New Roman"/>
        </w:rPr>
        <w:t xml:space="preserve"> организацией и качеством питания, бракеражу готовой продукции, определяются их функциональные обязанности.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10.5. Контроль организации питания в дошкольном образовательном учреждении осуществляют заведующий, </w:t>
      </w:r>
      <w:r w:rsidR="000D5B7A">
        <w:rPr>
          <w:rFonts w:ascii="Times New Roman" w:hAnsi="Times New Roman" w:cs="Times New Roman"/>
        </w:rPr>
        <w:t>старшая медицинская сестра</w:t>
      </w:r>
      <w:r w:rsidRPr="008A4FF6">
        <w:rPr>
          <w:rFonts w:ascii="Times New Roman" w:hAnsi="Times New Roman" w:cs="Times New Roman"/>
        </w:rPr>
        <w:t xml:space="preserve">, комиссия по </w:t>
      </w:r>
      <w:proofErr w:type="gramStart"/>
      <w:r w:rsidRPr="008A4FF6">
        <w:rPr>
          <w:rFonts w:ascii="Times New Roman" w:hAnsi="Times New Roman" w:cs="Times New Roman"/>
        </w:rPr>
        <w:t>контролю за</w:t>
      </w:r>
      <w:proofErr w:type="gramEnd"/>
      <w:r w:rsidRPr="008A4FF6">
        <w:rPr>
          <w:rFonts w:ascii="Times New Roman" w:hAnsi="Times New Roman" w:cs="Times New Roman"/>
        </w:rP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10.6. Заведующий ДОО обеспечивает контроль: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выполнения суточных норм продуктового набора, норм потребления пищевых веществ, энергетической ценности дневного рациона;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выполнения договоров на закупку и поставку продуктов питания;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условий хранения и сроков реализации пищевых продуктов;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материально-технического состояния помещений пищеблока, наличия необходимого оборудования, его исправности;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w:t>
      </w:r>
      <w:proofErr w:type="gramStart"/>
      <w:r w:rsidRPr="000D5B7A">
        <w:rPr>
          <w:rFonts w:ascii="Times New Roman" w:hAnsi="Times New Roman" w:cs="Times New Roman"/>
        </w:rPr>
        <w:t>о-</w:t>
      </w:r>
      <w:proofErr w:type="gramEnd"/>
      <w:r w:rsidRPr="000D5B7A">
        <w:rPr>
          <w:rFonts w:ascii="Times New Roman" w:hAnsi="Times New Roman" w:cs="Times New Roman"/>
        </w:rPr>
        <w:t xml:space="preserve"> -гигиеническими средствами, разделочным оборудованием и уборочным инвентарем.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10.7. </w:t>
      </w:r>
      <w:proofErr w:type="spellStart"/>
      <w:r w:rsidR="000D5B7A">
        <w:rPr>
          <w:rFonts w:ascii="Times New Roman" w:hAnsi="Times New Roman" w:cs="Times New Roman"/>
        </w:rPr>
        <w:t>Б</w:t>
      </w:r>
      <w:r w:rsidRPr="008A4FF6">
        <w:rPr>
          <w:rFonts w:ascii="Times New Roman" w:hAnsi="Times New Roman" w:cs="Times New Roman"/>
        </w:rPr>
        <w:t>ракеражная</w:t>
      </w:r>
      <w:proofErr w:type="spellEnd"/>
      <w:r w:rsidRPr="008A4FF6">
        <w:rPr>
          <w:rFonts w:ascii="Times New Roman" w:hAnsi="Times New Roman" w:cs="Times New Roman"/>
        </w:rPr>
        <w:t xml:space="preserve"> комиссия, </w:t>
      </w:r>
      <w:r w:rsidR="000D5B7A">
        <w:rPr>
          <w:rFonts w:ascii="Times New Roman" w:hAnsi="Times New Roman" w:cs="Times New Roman"/>
        </w:rPr>
        <w:t>старшая медицинская сестра, кладовщик</w:t>
      </w:r>
      <w:r w:rsidRPr="008A4FF6">
        <w:rPr>
          <w:rFonts w:ascii="Times New Roman" w:hAnsi="Times New Roman" w:cs="Times New Roman"/>
        </w:rPr>
        <w:t xml:space="preserve"> детского сада осуществляет контроль: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proofErr w:type="gramStart"/>
      <w:r w:rsidRPr="003E447D">
        <w:rPr>
          <w:rFonts w:ascii="Times New Roman" w:hAnsi="Times New Roman" w:cs="Times New Roman"/>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режима отбора и условий хранения суточных проб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работы пищеблока, его санитарного состояния, режима обработки посуды, технологического оборудования, инвентаря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соблюдения правил личной гигиены сотрудниками пищеблока с отметкой в гигиеническом журнале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информирования родителей (законных представителей) о ежедневном меню с указанием выхода готовых блюд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lastRenderedPageBreak/>
        <w:t xml:space="preserve">выполнения суточных норм питания на одного ребенка;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 </w:t>
      </w:r>
    </w:p>
    <w:p w:rsidR="000D5B7A" w:rsidRDefault="00950103" w:rsidP="003E447D">
      <w:pPr>
        <w:spacing w:after="0" w:line="240" w:lineRule="atLeast"/>
        <w:jc w:val="both"/>
        <w:rPr>
          <w:rFonts w:ascii="Times New Roman" w:hAnsi="Times New Roman" w:cs="Times New Roman"/>
        </w:rPr>
      </w:pPr>
      <w:r w:rsidRPr="003E447D">
        <w:rPr>
          <w:rFonts w:ascii="Times New Roman" w:hAnsi="Times New Roman" w:cs="Times New Roman"/>
        </w:rPr>
        <w:t xml:space="preserve">10.8. </w:t>
      </w:r>
      <w:r w:rsidR="000D5B7A" w:rsidRPr="003E447D">
        <w:rPr>
          <w:rFonts w:ascii="Times New Roman" w:hAnsi="Times New Roman" w:cs="Times New Roman"/>
        </w:rPr>
        <w:t>Старшая медицинская сестра</w:t>
      </w:r>
      <w:r w:rsidRPr="003E447D">
        <w:rPr>
          <w:rFonts w:ascii="Times New Roman" w:hAnsi="Times New Roman" w:cs="Times New Roman"/>
        </w:rPr>
        <w:t xml:space="preserve">, осуществляет учет питающихся детей в журнале посещаемости. </w:t>
      </w:r>
    </w:p>
    <w:p w:rsidR="003E447D" w:rsidRPr="003E447D" w:rsidRDefault="003E447D" w:rsidP="003E447D">
      <w:pPr>
        <w:spacing w:after="0" w:line="240" w:lineRule="atLeast"/>
        <w:jc w:val="both"/>
        <w:rPr>
          <w:rFonts w:ascii="Times New Roman" w:hAnsi="Times New Roman" w:cs="Times New Roman"/>
        </w:rPr>
      </w:pPr>
    </w:p>
    <w:p w:rsidR="000D5B7A"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Документация </w:t>
      </w:r>
    </w:p>
    <w:p w:rsidR="003E447D" w:rsidRPr="003E447D" w:rsidRDefault="003E447D" w:rsidP="003E447D">
      <w:pPr>
        <w:spacing w:after="0" w:line="240" w:lineRule="atLeast"/>
        <w:ind w:left="360"/>
        <w:jc w:val="both"/>
        <w:rPr>
          <w:rFonts w:ascii="Times New Roman" w:hAnsi="Times New Roman" w:cs="Times New Roman"/>
          <w:b/>
        </w:rPr>
      </w:pP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11.1. В ДОО должны быть следующие основные документы по вопросам организации питания: </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настоящее Положение об организации питания в ДОО;</w:t>
      </w:r>
    </w:p>
    <w:p w:rsidR="000D5B7A" w:rsidRPr="00E15F6F" w:rsidRDefault="00950103" w:rsidP="000E76DE">
      <w:pPr>
        <w:pStyle w:val="a3"/>
        <w:numPr>
          <w:ilvl w:val="0"/>
          <w:numId w:val="22"/>
        </w:numPr>
        <w:spacing w:after="0" w:line="240" w:lineRule="atLeast"/>
        <w:jc w:val="both"/>
        <w:rPr>
          <w:rFonts w:ascii="Times New Roman" w:hAnsi="Times New Roman" w:cs="Times New Roman"/>
        </w:rPr>
      </w:pPr>
      <w:r w:rsidRPr="00E15F6F">
        <w:rPr>
          <w:rFonts w:ascii="Times New Roman" w:hAnsi="Times New Roman" w:cs="Times New Roman"/>
        </w:rPr>
        <w:t xml:space="preserve">Положение о производственном </w:t>
      </w:r>
      <w:proofErr w:type="gramStart"/>
      <w:r w:rsidRPr="00E15F6F">
        <w:rPr>
          <w:rFonts w:ascii="Times New Roman" w:hAnsi="Times New Roman" w:cs="Times New Roman"/>
        </w:rPr>
        <w:t>контроле за</w:t>
      </w:r>
      <w:proofErr w:type="gramEnd"/>
      <w:r w:rsidRPr="00E15F6F">
        <w:rPr>
          <w:rFonts w:ascii="Times New Roman" w:hAnsi="Times New Roman" w:cs="Times New Roman"/>
        </w:rPr>
        <w:t xml:space="preserve"> организацией и качеством питания в ДОО;</w:t>
      </w:r>
    </w:p>
    <w:p w:rsidR="000D5B7A" w:rsidRPr="00FE28FD" w:rsidRDefault="00950103" w:rsidP="000E76DE">
      <w:pPr>
        <w:pStyle w:val="a3"/>
        <w:numPr>
          <w:ilvl w:val="0"/>
          <w:numId w:val="22"/>
        </w:numPr>
        <w:spacing w:after="0" w:line="240" w:lineRule="atLeast"/>
        <w:jc w:val="both"/>
        <w:rPr>
          <w:rFonts w:ascii="Times New Roman" w:hAnsi="Times New Roman" w:cs="Times New Roman"/>
        </w:rPr>
      </w:pPr>
      <w:r w:rsidRPr="00FE28FD">
        <w:rPr>
          <w:rFonts w:ascii="Times New Roman" w:hAnsi="Times New Roman" w:cs="Times New Roman"/>
        </w:rPr>
        <w:t xml:space="preserve">Положение </w:t>
      </w:r>
      <w:proofErr w:type="spellStart"/>
      <w:r w:rsidRPr="00FE28FD">
        <w:rPr>
          <w:rFonts w:ascii="Times New Roman" w:hAnsi="Times New Roman" w:cs="Times New Roman"/>
        </w:rPr>
        <w:t>бракеражной</w:t>
      </w:r>
      <w:proofErr w:type="spellEnd"/>
      <w:r w:rsidRPr="00FE28FD">
        <w:rPr>
          <w:rFonts w:ascii="Times New Roman" w:hAnsi="Times New Roman" w:cs="Times New Roman"/>
        </w:rPr>
        <w:t xml:space="preserve"> комиссии готовой продукции; </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договоры на поставку продуктов питания; </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основное </w:t>
      </w:r>
      <w:r w:rsidR="000D5B7A" w:rsidRPr="00B10B63">
        <w:rPr>
          <w:rFonts w:ascii="Times New Roman" w:hAnsi="Times New Roman" w:cs="Times New Roman"/>
        </w:rPr>
        <w:t>10-дневное</w:t>
      </w:r>
      <w:r w:rsidRPr="00B10B63">
        <w:rPr>
          <w:rFonts w:ascii="Times New Roman" w:hAnsi="Times New Roman" w:cs="Times New Roman"/>
        </w:rPr>
        <w:t xml:space="preserve"> меню, включающее меню для возрастной группы детей (от 1 до 3 лет и от 3-7 лет), технологические карты кулинарных изделий (блюд);</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ежедневное меню с указанием выхода блюд для возрастной группы детей (от 1 до 3 лет и от 3-7 лет);</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264FE8">
        <w:rPr>
          <w:rFonts w:ascii="Times New Roman" w:hAnsi="Times New Roman" w:cs="Times New Roman"/>
        </w:rPr>
        <w:t xml:space="preserve">Ведомость </w:t>
      </w:r>
      <w:proofErr w:type="gramStart"/>
      <w:r w:rsidRPr="00264FE8">
        <w:rPr>
          <w:rFonts w:ascii="Times New Roman" w:hAnsi="Times New Roman" w:cs="Times New Roman"/>
        </w:rPr>
        <w:t>контроля за</w:t>
      </w:r>
      <w:proofErr w:type="gramEnd"/>
      <w:r w:rsidRPr="00264FE8">
        <w:rPr>
          <w:rFonts w:ascii="Times New Roman" w:hAnsi="Times New Roman" w:cs="Times New Roman"/>
        </w:rPr>
        <w:t xml:space="preserve"> рационом </w:t>
      </w:r>
      <w:r w:rsidRPr="00B10B63">
        <w:rPr>
          <w:rFonts w:ascii="Times New Roman" w:hAnsi="Times New Roman" w:cs="Times New Roman"/>
        </w:rPr>
        <w:t xml:space="preserve">питания детей (Приложение N13 к СанПиН 2.3/2.4.3590-20). Документ составляется </w:t>
      </w:r>
      <w:r w:rsidR="000D5B7A" w:rsidRPr="00B10B63">
        <w:rPr>
          <w:rFonts w:ascii="Times New Roman" w:hAnsi="Times New Roman" w:cs="Times New Roman"/>
        </w:rPr>
        <w:t>старшей медицинской сестрой</w:t>
      </w:r>
      <w:r w:rsidRPr="00B10B63">
        <w:rPr>
          <w:rFonts w:ascii="Times New Roman" w:hAnsi="Times New Roman" w:cs="Times New Roman"/>
        </w:rPr>
        <w:t xml:space="preserve"> детского сада каждые 7-10 дней, а заполняется ежедневно.</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учета посещаемости детей;</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бракеража скоропортящейся пищевой продукции (в соответствии с СанПиН);</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бракеража готовой пищевой продукции (в соответствии с СанПиН);</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учета работы бактерицидной лампы на пищеблоке;</w:t>
      </w:r>
    </w:p>
    <w:p w:rsidR="00264FE8" w:rsidRPr="00264FE8" w:rsidRDefault="00950103" w:rsidP="000E76DE">
      <w:pPr>
        <w:pStyle w:val="a3"/>
        <w:numPr>
          <w:ilvl w:val="0"/>
          <w:numId w:val="22"/>
        </w:numPr>
        <w:spacing w:after="0" w:line="240" w:lineRule="atLeast"/>
        <w:jc w:val="both"/>
        <w:rPr>
          <w:rFonts w:ascii="Times New Roman" w:hAnsi="Times New Roman" w:cs="Times New Roman"/>
        </w:rPr>
      </w:pPr>
      <w:r w:rsidRPr="00264FE8">
        <w:rPr>
          <w:rFonts w:ascii="Times New Roman" w:hAnsi="Times New Roman" w:cs="Times New Roman"/>
        </w:rPr>
        <w:t xml:space="preserve">Журнал генеральной уборки, </w:t>
      </w:r>
      <w:r w:rsidR="00264FE8" w:rsidRPr="00264FE8">
        <w:rPr>
          <w:rFonts w:ascii="Times New Roman" w:hAnsi="Times New Roman" w:cs="Times New Roman"/>
        </w:rPr>
        <w:t>журнал</w:t>
      </w:r>
      <w:r w:rsidRPr="00264FE8">
        <w:rPr>
          <w:rFonts w:ascii="Times New Roman" w:hAnsi="Times New Roman" w:cs="Times New Roman"/>
        </w:rPr>
        <w:t xml:space="preserve"> учета обработки</w:t>
      </w:r>
      <w:r w:rsidR="00264FE8" w:rsidRPr="00264FE8">
        <w:rPr>
          <w:rFonts w:ascii="Times New Roman" w:hAnsi="Times New Roman" w:cs="Times New Roman"/>
        </w:rPr>
        <w:t xml:space="preserve"> поверхностей;</w:t>
      </w:r>
      <w:r w:rsidRPr="00264FE8">
        <w:rPr>
          <w:rFonts w:ascii="Times New Roman" w:hAnsi="Times New Roman" w:cs="Times New Roman"/>
        </w:rPr>
        <w:t xml:space="preserve"> </w:t>
      </w:r>
    </w:p>
    <w:p w:rsidR="00B10B63" w:rsidRPr="00264FE8" w:rsidRDefault="00950103" w:rsidP="000E76DE">
      <w:pPr>
        <w:pStyle w:val="a3"/>
        <w:numPr>
          <w:ilvl w:val="0"/>
          <w:numId w:val="22"/>
        </w:numPr>
        <w:spacing w:after="0" w:line="240" w:lineRule="atLeast"/>
        <w:jc w:val="both"/>
        <w:rPr>
          <w:rFonts w:ascii="Times New Roman" w:hAnsi="Times New Roman" w:cs="Times New Roman"/>
        </w:rPr>
      </w:pPr>
      <w:r w:rsidRPr="00264FE8">
        <w:rPr>
          <w:rFonts w:ascii="Times New Roman" w:hAnsi="Times New Roman" w:cs="Times New Roman"/>
        </w:rPr>
        <w:t xml:space="preserve">Журнал учета температурного режима холодильного оборудования (в соответствии с СанПиН); </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Журнал учета температуры и влажности в складских помещениях (в соответствии с СанПиН); </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Приказы по организации питания и </w:t>
      </w:r>
      <w:proofErr w:type="gramStart"/>
      <w:r w:rsidRPr="00B10B63">
        <w:rPr>
          <w:rFonts w:ascii="Times New Roman" w:hAnsi="Times New Roman" w:cs="Times New Roman"/>
        </w:rPr>
        <w:t>контролю за</w:t>
      </w:r>
      <w:proofErr w:type="gramEnd"/>
      <w:r w:rsidRPr="00B10B63">
        <w:rPr>
          <w:rFonts w:ascii="Times New Roman" w:hAnsi="Times New Roman" w:cs="Times New Roman"/>
        </w:rPr>
        <w:t xml:space="preserve"> питанием;</w:t>
      </w:r>
    </w:p>
    <w:p w:rsidR="00B10B63" w:rsidRDefault="00B10B6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и</w:t>
      </w:r>
      <w:r w:rsidR="00950103" w:rsidRPr="00B10B63">
        <w:rPr>
          <w:rFonts w:ascii="Times New Roman" w:hAnsi="Times New Roman" w:cs="Times New Roman"/>
        </w:rPr>
        <w:t xml:space="preserve">ные документы. </w:t>
      </w:r>
    </w:p>
    <w:p w:rsidR="003E447D" w:rsidRPr="003E447D" w:rsidRDefault="003E447D" w:rsidP="003E447D">
      <w:pPr>
        <w:spacing w:after="0" w:line="240" w:lineRule="atLeast"/>
        <w:ind w:left="360"/>
        <w:jc w:val="both"/>
        <w:rPr>
          <w:rFonts w:ascii="Times New Roman" w:hAnsi="Times New Roman" w:cs="Times New Roman"/>
        </w:rPr>
      </w:pPr>
    </w:p>
    <w:p w:rsidR="00B10B63"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Заключительные положения </w:t>
      </w:r>
    </w:p>
    <w:p w:rsidR="003E447D" w:rsidRPr="003E447D" w:rsidRDefault="003E447D" w:rsidP="003E447D">
      <w:pPr>
        <w:spacing w:after="0" w:line="240" w:lineRule="atLeast"/>
        <w:ind w:left="360"/>
        <w:jc w:val="both"/>
        <w:rPr>
          <w:rFonts w:ascii="Times New Roman" w:hAnsi="Times New Roman" w:cs="Times New Roman"/>
          <w:b/>
        </w:rPr>
      </w:pPr>
    </w:p>
    <w:p w:rsidR="00B10B63"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12.1. Настоящее Положение является локальным нормативным актом ДОО, принимается на </w:t>
      </w:r>
      <w:r w:rsidR="00B10B63">
        <w:rPr>
          <w:rFonts w:ascii="Times New Roman" w:hAnsi="Times New Roman" w:cs="Times New Roman"/>
        </w:rPr>
        <w:t>Общем собрании работников МБДОУ «Детский сад №17»</w:t>
      </w:r>
      <w:r w:rsidRPr="008A4FF6">
        <w:rPr>
          <w:rFonts w:ascii="Times New Roman" w:hAnsi="Times New Roman" w:cs="Times New Roman"/>
        </w:rPr>
        <w:t xml:space="preserve"> и утверждается (либо вводится в действие) приказом заведующего дошкольным образовательным учреждением. </w:t>
      </w:r>
    </w:p>
    <w:p w:rsidR="00B10B63"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10B63"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12.3. Положение принимается на неопределенный срок. Изменения и дополнения к Положению принимаются в порядке, предусмотренном п.12.1. настоящего Положения. </w:t>
      </w:r>
    </w:p>
    <w:p w:rsidR="00B55EB1"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12.4. После принятия Положения (или изменений и дополнений отдельных пунктов и разделов) в новой </w:t>
      </w:r>
      <w:r w:rsidRPr="00B10B63">
        <w:rPr>
          <w:rFonts w:ascii="Times New Roman" w:hAnsi="Times New Roman" w:cs="Times New Roman"/>
        </w:rPr>
        <w:t>редакции предыдущая редакция автоматически утрачивает силу.</w:t>
      </w:r>
    </w:p>
    <w:p w:rsidR="000E0F72" w:rsidRDefault="000E0F72" w:rsidP="008A4FF6">
      <w:pPr>
        <w:jc w:val="both"/>
        <w:rPr>
          <w:rFonts w:ascii="Times New Roman" w:hAnsi="Times New Roman" w:cs="Times New Roman"/>
        </w:rPr>
      </w:pPr>
    </w:p>
    <w:p w:rsidR="000E0F72" w:rsidRDefault="000E0F72" w:rsidP="008A4FF6">
      <w:pPr>
        <w:jc w:val="both"/>
        <w:rPr>
          <w:rFonts w:ascii="Times New Roman" w:hAnsi="Times New Roman" w:cs="Times New Roman"/>
        </w:rPr>
      </w:pPr>
    </w:p>
    <w:p w:rsidR="000E0F72" w:rsidRDefault="000E0F72"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4475C6" w:rsidRDefault="004475C6" w:rsidP="003C1A5F">
      <w:pPr>
        <w:spacing w:after="0"/>
        <w:jc w:val="right"/>
        <w:rPr>
          <w:rFonts w:ascii="Times New Roman" w:hAnsi="Times New Roman" w:cs="Times New Roman"/>
          <w:b/>
          <w:sz w:val="18"/>
          <w:szCs w:val="18"/>
        </w:rPr>
      </w:pPr>
    </w:p>
    <w:p w:rsidR="004475C6" w:rsidRDefault="004475C6" w:rsidP="003C1A5F">
      <w:pPr>
        <w:spacing w:after="0"/>
        <w:jc w:val="right"/>
        <w:rPr>
          <w:rFonts w:ascii="Times New Roman" w:hAnsi="Times New Roman" w:cs="Times New Roman"/>
          <w:b/>
          <w:sz w:val="18"/>
          <w:szCs w:val="18"/>
        </w:rPr>
      </w:pPr>
    </w:p>
    <w:p w:rsidR="004475C6" w:rsidRDefault="004475C6" w:rsidP="003C1A5F">
      <w:pPr>
        <w:spacing w:after="0"/>
        <w:jc w:val="right"/>
        <w:rPr>
          <w:rFonts w:ascii="Times New Roman" w:hAnsi="Times New Roman" w:cs="Times New Roman"/>
          <w:b/>
          <w:sz w:val="18"/>
          <w:szCs w:val="18"/>
        </w:rPr>
      </w:pPr>
    </w:p>
    <w:p w:rsidR="004475C6" w:rsidRDefault="004475C6" w:rsidP="003C1A5F">
      <w:pPr>
        <w:spacing w:after="0"/>
        <w:jc w:val="right"/>
        <w:rPr>
          <w:rFonts w:ascii="Times New Roman" w:hAnsi="Times New Roman" w:cs="Times New Roman"/>
          <w:b/>
          <w:sz w:val="18"/>
          <w:szCs w:val="18"/>
        </w:rPr>
      </w:pPr>
    </w:p>
    <w:p w:rsidR="003C1A5F" w:rsidRPr="004475C6" w:rsidRDefault="000E0F72" w:rsidP="003C1A5F">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Приложение 1</w:t>
      </w:r>
    </w:p>
    <w:p w:rsidR="003C1A5F" w:rsidRPr="003C1A5F" w:rsidRDefault="000E0F72" w:rsidP="003C1A5F">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w:t>
      </w:r>
      <w:r w:rsidR="003C1A5F" w:rsidRPr="003C1A5F">
        <w:rPr>
          <w:rFonts w:ascii="Times New Roman" w:hAnsi="Times New Roman" w:cs="Times New Roman"/>
          <w:sz w:val="18"/>
          <w:szCs w:val="18"/>
        </w:rPr>
        <w:t>МБДОУ «Детский сад №17»</w:t>
      </w:r>
    </w:p>
    <w:p w:rsidR="003C1A5F" w:rsidRPr="003C1A5F" w:rsidRDefault="003C1A5F" w:rsidP="003C1A5F">
      <w:pPr>
        <w:spacing w:after="0"/>
        <w:jc w:val="right"/>
        <w:rPr>
          <w:rFonts w:ascii="Times New Roman" w:hAnsi="Times New Roman" w:cs="Times New Roman"/>
          <w:b/>
          <w:sz w:val="16"/>
          <w:szCs w:val="16"/>
        </w:rPr>
      </w:pPr>
    </w:p>
    <w:p w:rsidR="003C1A5F" w:rsidRPr="003C1A5F" w:rsidRDefault="003C1A5F" w:rsidP="003C1A5F">
      <w:pPr>
        <w:spacing w:after="0"/>
        <w:jc w:val="right"/>
        <w:rPr>
          <w:rFonts w:ascii="Times New Roman" w:hAnsi="Times New Roman" w:cs="Times New Roman"/>
          <w:b/>
          <w:sz w:val="16"/>
          <w:szCs w:val="16"/>
        </w:rPr>
      </w:pPr>
    </w:p>
    <w:p w:rsidR="003C1A5F" w:rsidRDefault="000E0F72" w:rsidP="003C1A5F">
      <w:pPr>
        <w:jc w:val="center"/>
        <w:rPr>
          <w:rFonts w:ascii="Times New Roman" w:hAnsi="Times New Roman" w:cs="Times New Roman"/>
          <w:b/>
        </w:rPr>
      </w:pPr>
      <w:r w:rsidRPr="003C1A5F">
        <w:rPr>
          <w:rFonts w:ascii="Times New Roman" w:hAnsi="Times New Roman" w:cs="Times New Roman"/>
          <w:b/>
        </w:rPr>
        <w:t>Журнал бракеража скоропортящейся пищевой продукции, поступающей на пищеблок</w:t>
      </w:r>
    </w:p>
    <w:tbl>
      <w:tblPr>
        <w:tblStyle w:val="a4"/>
        <w:tblW w:w="0" w:type="auto"/>
        <w:tblLook w:val="04A0" w:firstRow="1" w:lastRow="0" w:firstColumn="1" w:lastColumn="0" w:noHBand="0" w:noVBand="1"/>
      </w:tblPr>
      <w:tblGrid>
        <w:gridCol w:w="874"/>
        <w:gridCol w:w="619"/>
        <w:gridCol w:w="651"/>
        <w:gridCol w:w="770"/>
        <w:gridCol w:w="634"/>
        <w:gridCol w:w="583"/>
        <w:gridCol w:w="845"/>
        <w:gridCol w:w="1178"/>
        <w:gridCol w:w="1157"/>
        <w:gridCol w:w="800"/>
        <w:gridCol w:w="748"/>
        <w:gridCol w:w="1005"/>
        <w:gridCol w:w="557"/>
      </w:tblGrid>
      <w:tr w:rsidR="003C1A5F" w:rsidTr="003C1A5F">
        <w:tc>
          <w:tcPr>
            <w:tcW w:w="1078"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Дата и час поступления пищевой продукции</w:t>
            </w:r>
          </w:p>
        </w:tc>
        <w:tc>
          <w:tcPr>
            <w:tcW w:w="743" w:type="dxa"/>
          </w:tcPr>
          <w:p w:rsidR="003C1A5F" w:rsidRPr="003C1A5F" w:rsidRDefault="003C1A5F" w:rsidP="003C1A5F">
            <w:pPr>
              <w:jc w:val="center"/>
              <w:rPr>
                <w:rFonts w:ascii="Times New Roman" w:hAnsi="Times New Roman" w:cs="Times New Roman"/>
                <w:b/>
                <w:sz w:val="12"/>
                <w:szCs w:val="12"/>
              </w:rPr>
            </w:pPr>
            <w:proofErr w:type="spellStart"/>
            <w:proofErr w:type="gramStart"/>
            <w:r w:rsidRPr="003C1A5F">
              <w:rPr>
                <w:rFonts w:ascii="Times New Roman" w:hAnsi="Times New Roman" w:cs="Times New Roman"/>
                <w:sz w:val="12"/>
                <w:szCs w:val="12"/>
              </w:rPr>
              <w:t>Наимен</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ование</w:t>
            </w:r>
            <w:proofErr w:type="spellEnd"/>
            <w:proofErr w:type="gramEnd"/>
          </w:p>
        </w:tc>
        <w:tc>
          <w:tcPr>
            <w:tcW w:w="78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Фасовка</w:t>
            </w:r>
          </w:p>
        </w:tc>
        <w:tc>
          <w:tcPr>
            <w:tcW w:w="939"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Дата выработки</w:t>
            </w:r>
          </w:p>
        </w:tc>
        <w:tc>
          <w:tcPr>
            <w:tcW w:w="761" w:type="dxa"/>
          </w:tcPr>
          <w:p w:rsidR="003C1A5F" w:rsidRPr="003C1A5F" w:rsidRDefault="003C1A5F" w:rsidP="003C1A5F">
            <w:pPr>
              <w:jc w:val="center"/>
              <w:rPr>
                <w:rFonts w:ascii="Times New Roman" w:hAnsi="Times New Roman" w:cs="Times New Roman"/>
                <w:b/>
                <w:sz w:val="12"/>
                <w:szCs w:val="12"/>
              </w:rPr>
            </w:pPr>
            <w:proofErr w:type="spellStart"/>
            <w:proofErr w:type="gramStart"/>
            <w:r w:rsidRPr="003C1A5F">
              <w:rPr>
                <w:rFonts w:ascii="Times New Roman" w:hAnsi="Times New Roman" w:cs="Times New Roman"/>
                <w:sz w:val="12"/>
                <w:szCs w:val="12"/>
              </w:rPr>
              <w:t>Изготов</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итель</w:t>
            </w:r>
            <w:proofErr w:type="spellEnd"/>
            <w:proofErr w:type="gramEnd"/>
          </w:p>
        </w:tc>
        <w:tc>
          <w:tcPr>
            <w:tcW w:w="696" w:type="dxa"/>
          </w:tcPr>
          <w:p w:rsidR="003C1A5F" w:rsidRPr="003C1A5F" w:rsidRDefault="003C1A5F" w:rsidP="003C1A5F">
            <w:pPr>
              <w:jc w:val="center"/>
              <w:rPr>
                <w:rFonts w:ascii="Times New Roman" w:hAnsi="Times New Roman" w:cs="Times New Roman"/>
                <w:b/>
                <w:sz w:val="12"/>
                <w:szCs w:val="12"/>
              </w:rPr>
            </w:pPr>
            <w:proofErr w:type="gramStart"/>
            <w:r w:rsidRPr="003C1A5F">
              <w:rPr>
                <w:rFonts w:ascii="Times New Roman" w:hAnsi="Times New Roman" w:cs="Times New Roman"/>
                <w:sz w:val="12"/>
                <w:szCs w:val="12"/>
              </w:rPr>
              <w:t xml:space="preserve">Постав </w:t>
            </w:r>
            <w:proofErr w:type="spellStart"/>
            <w:r w:rsidRPr="003C1A5F">
              <w:rPr>
                <w:rFonts w:ascii="Times New Roman" w:hAnsi="Times New Roman" w:cs="Times New Roman"/>
                <w:sz w:val="12"/>
                <w:szCs w:val="12"/>
              </w:rPr>
              <w:t>щик</w:t>
            </w:r>
            <w:proofErr w:type="spellEnd"/>
            <w:proofErr w:type="gramEnd"/>
          </w:p>
        </w:tc>
        <w:tc>
          <w:tcPr>
            <w:tcW w:w="1037"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 xml:space="preserve">Количество </w:t>
            </w:r>
            <w:proofErr w:type="spellStart"/>
            <w:r w:rsidRPr="003C1A5F">
              <w:rPr>
                <w:rFonts w:ascii="Times New Roman" w:hAnsi="Times New Roman" w:cs="Times New Roman"/>
                <w:sz w:val="12"/>
                <w:szCs w:val="12"/>
              </w:rPr>
              <w:t>поступивше</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го</w:t>
            </w:r>
            <w:proofErr w:type="spellEnd"/>
            <w:r w:rsidRPr="003C1A5F">
              <w:rPr>
                <w:rFonts w:ascii="Times New Roman" w:hAnsi="Times New Roman" w:cs="Times New Roman"/>
                <w:sz w:val="12"/>
                <w:szCs w:val="12"/>
              </w:rPr>
              <w:t xml:space="preserve"> продукта (в кг, литрах, </w:t>
            </w:r>
            <w:proofErr w:type="spellStart"/>
            <w:proofErr w:type="gramStart"/>
            <w:r w:rsidRPr="003C1A5F">
              <w:rPr>
                <w:rFonts w:ascii="Times New Roman" w:hAnsi="Times New Roman" w:cs="Times New Roman"/>
                <w:sz w:val="12"/>
                <w:szCs w:val="12"/>
              </w:rPr>
              <w:t>шт</w:t>
            </w:r>
            <w:proofErr w:type="spellEnd"/>
            <w:proofErr w:type="gramEnd"/>
            <w:r w:rsidRPr="003C1A5F">
              <w:rPr>
                <w:rFonts w:ascii="Times New Roman" w:hAnsi="Times New Roman" w:cs="Times New Roman"/>
                <w:sz w:val="12"/>
                <w:szCs w:val="12"/>
              </w:rPr>
              <w:t>)</w:t>
            </w:r>
          </w:p>
        </w:tc>
        <w:tc>
          <w:tcPr>
            <w:tcW w:w="1472"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w:t>
            </w:r>
            <w:proofErr w:type="spellStart"/>
            <w:r w:rsidRPr="003C1A5F">
              <w:rPr>
                <w:rFonts w:ascii="Times New Roman" w:hAnsi="Times New Roman" w:cs="Times New Roman"/>
                <w:sz w:val="12"/>
                <w:szCs w:val="12"/>
              </w:rPr>
              <w:t>санита</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рной</w:t>
            </w:r>
            <w:proofErr w:type="spellEnd"/>
            <w:r w:rsidRPr="003C1A5F">
              <w:rPr>
                <w:rFonts w:ascii="Times New Roman" w:hAnsi="Times New Roman" w:cs="Times New Roman"/>
                <w:sz w:val="12"/>
                <w:szCs w:val="12"/>
              </w:rPr>
              <w:t xml:space="preserve"> экспертизы)</w:t>
            </w:r>
          </w:p>
        </w:tc>
        <w:tc>
          <w:tcPr>
            <w:tcW w:w="325"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 xml:space="preserve">Результаты </w:t>
            </w:r>
            <w:proofErr w:type="spellStart"/>
            <w:proofErr w:type="gramStart"/>
            <w:r w:rsidRPr="003C1A5F">
              <w:rPr>
                <w:rFonts w:ascii="Times New Roman" w:hAnsi="Times New Roman" w:cs="Times New Roman"/>
                <w:sz w:val="12"/>
                <w:szCs w:val="12"/>
              </w:rPr>
              <w:t>органолептическо</w:t>
            </w:r>
            <w:proofErr w:type="spellEnd"/>
            <w:r w:rsidRPr="003C1A5F">
              <w:rPr>
                <w:rFonts w:ascii="Times New Roman" w:hAnsi="Times New Roman" w:cs="Times New Roman"/>
                <w:sz w:val="12"/>
                <w:szCs w:val="12"/>
              </w:rPr>
              <w:t xml:space="preserve"> й</w:t>
            </w:r>
            <w:proofErr w:type="gramEnd"/>
            <w:r w:rsidRPr="003C1A5F">
              <w:rPr>
                <w:rFonts w:ascii="Times New Roman" w:hAnsi="Times New Roman" w:cs="Times New Roman"/>
                <w:sz w:val="12"/>
                <w:szCs w:val="12"/>
              </w:rPr>
              <w:t xml:space="preserve"> оценки поступившего </w:t>
            </w:r>
            <w:proofErr w:type="spellStart"/>
            <w:r w:rsidRPr="003C1A5F">
              <w:rPr>
                <w:rFonts w:ascii="Times New Roman" w:hAnsi="Times New Roman" w:cs="Times New Roman"/>
                <w:sz w:val="12"/>
                <w:szCs w:val="12"/>
              </w:rPr>
              <w:t>продовольственно</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го</w:t>
            </w:r>
            <w:proofErr w:type="spellEnd"/>
            <w:r w:rsidRPr="003C1A5F">
              <w:rPr>
                <w:rFonts w:ascii="Times New Roman" w:hAnsi="Times New Roman" w:cs="Times New Roman"/>
                <w:sz w:val="12"/>
                <w:szCs w:val="12"/>
              </w:rPr>
              <w:t xml:space="preserve"> сырья и пищевых продуктов</w:t>
            </w:r>
          </w:p>
        </w:tc>
        <w:tc>
          <w:tcPr>
            <w:tcW w:w="434"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Условия хранения, конечный срок реализации</w:t>
            </w:r>
          </w:p>
        </w:tc>
        <w:tc>
          <w:tcPr>
            <w:tcW w:w="434"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 xml:space="preserve">Дата и час </w:t>
            </w:r>
            <w:proofErr w:type="spellStart"/>
            <w:proofErr w:type="gramStart"/>
            <w:r w:rsidRPr="003C1A5F">
              <w:rPr>
                <w:rFonts w:ascii="Times New Roman" w:hAnsi="Times New Roman" w:cs="Times New Roman"/>
                <w:sz w:val="12"/>
                <w:szCs w:val="12"/>
              </w:rPr>
              <w:t>фактическ</w:t>
            </w:r>
            <w:proofErr w:type="spellEnd"/>
            <w:r w:rsidRPr="003C1A5F">
              <w:rPr>
                <w:rFonts w:ascii="Times New Roman" w:hAnsi="Times New Roman" w:cs="Times New Roman"/>
                <w:sz w:val="12"/>
                <w:szCs w:val="12"/>
              </w:rPr>
              <w:t xml:space="preserve"> ой</w:t>
            </w:r>
            <w:proofErr w:type="gram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реализаци</w:t>
            </w:r>
            <w:proofErr w:type="spellEnd"/>
            <w:r w:rsidRPr="003C1A5F">
              <w:rPr>
                <w:rFonts w:ascii="Times New Roman" w:hAnsi="Times New Roman" w:cs="Times New Roman"/>
                <w:sz w:val="12"/>
                <w:szCs w:val="12"/>
              </w:rPr>
              <w:t xml:space="preserve"> и</w:t>
            </w:r>
          </w:p>
        </w:tc>
        <w:tc>
          <w:tcPr>
            <w:tcW w:w="434"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Подпись ответственного лица</w:t>
            </w:r>
          </w:p>
        </w:tc>
        <w:tc>
          <w:tcPr>
            <w:tcW w:w="434" w:type="dxa"/>
          </w:tcPr>
          <w:p w:rsidR="003C1A5F" w:rsidRPr="003C1A5F" w:rsidRDefault="003C1A5F" w:rsidP="003C1A5F">
            <w:pPr>
              <w:jc w:val="center"/>
              <w:rPr>
                <w:rFonts w:ascii="Times New Roman" w:hAnsi="Times New Roman" w:cs="Times New Roman"/>
                <w:b/>
                <w:sz w:val="12"/>
                <w:szCs w:val="12"/>
              </w:rPr>
            </w:pPr>
            <w:proofErr w:type="gramStart"/>
            <w:r w:rsidRPr="003C1A5F">
              <w:rPr>
                <w:rFonts w:ascii="Times New Roman" w:hAnsi="Times New Roman" w:cs="Times New Roman"/>
                <w:sz w:val="12"/>
                <w:szCs w:val="12"/>
              </w:rPr>
              <w:t xml:space="preserve">Приме </w:t>
            </w:r>
            <w:proofErr w:type="spellStart"/>
            <w:r w:rsidRPr="003C1A5F">
              <w:rPr>
                <w:rFonts w:ascii="Times New Roman" w:hAnsi="Times New Roman" w:cs="Times New Roman"/>
                <w:sz w:val="12"/>
                <w:szCs w:val="12"/>
              </w:rPr>
              <w:t>чание</w:t>
            </w:r>
            <w:proofErr w:type="spellEnd"/>
            <w:proofErr w:type="gramEnd"/>
          </w:p>
        </w:tc>
      </w:tr>
      <w:tr w:rsidR="003C1A5F" w:rsidTr="003C1A5F">
        <w:tc>
          <w:tcPr>
            <w:tcW w:w="1078"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w:t>
            </w:r>
          </w:p>
        </w:tc>
        <w:tc>
          <w:tcPr>
            <w:tcW w:w="743"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2</w:t>
            </w:r>
          </w:p>
        </w:tc>
        <w:tc>
          <w:tcPr>
            <w:tcW w:w="78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3</w:t>
            </w:r>
          </w:p>
        </w:tc>
        <w:tc>
          <w:tcPr>
            <w:tcW w:w="939"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4</w:t>
            </w:r>
          </w:p>
        </w:tc>
        <w:tc>
          <w:tcPr>
            <w:tcW w:w="761"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5</w:t>
            </w:r>
          </w:p>
        </w:tc>
        <w:tc>
          <w:tcPr>
            <w:tcW w:w="696"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6</w:t>
            </w:r>
          </w:p>
        </w:tc>
        <w:tc>
          <w:tcPr>
            <w:tcW w:w="1037"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7</w:t>
            </w:r>
          </w:p>
        </w:tc>
        <w:tc>
          <w:tcPr>
            <w:tcW w:w="1472"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8</w:t>
            </w:r>
          </w:p>
        </w:tc>
        <w:tc>
          <w:tcPr>
            <w:tcW w:w="325"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9</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10</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11</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12</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13</w:t>
            </w: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bl>
    <w:p w:rsidR="000E0F72" w:rsidRDefault="000E0F72" w:rsidP="008A4FF6">
      <w:pPr>
        <w:jc w:val="both"/>
        <w:rPr>
          <w:rFonts w:ascii="Times New Roman" w:hAnsi="Times New Roman" w:cs="Times New Roman"/>
        </w:rPr>
      </w:pPr>
    </w:p>
    <w:p w:rsidR="004475C6" w:rsidRDefault="004475C6" w:rsidP="008A4FF6">
      <w:pPr>
        <w:jc w:val="both"/>
        <w:rPr>
          <w:rFonts w:ascii="Times New Roman" w:hAnsi="Times New Roman" w:cs="Times New Roman"/>
        </w:rPr>
      </w:pPr>
    </w:p>
    <w:p w:rsidR="004475C6" w:rsidRDefault="004475C6" w:rsidP="008A4FF6">
      <w:pPr>
        <w:jc w:val="both"/>
        <w:rPr>
          <w:rFonts w:ascii="Times New Roman" w:hAnsi="Times New Roman" w:cs="Times New Roman"/>
        </w:rPr>
      </w:pPr>
    </w:p>
    <w:p w:rsidR="004475C6" w:rsidRPr="003C1A5F" w:rsidRDefault="004475C6" w:rsidP="008A4FF6">
      <w:pPr>
        <w:jc w:val="both"/>
        <w:rPr>
          <w:rFonts w:ascii="Times New Roman" w:hAnsi="Times New Roman" w:cs="Times New Roman"/>
        </w:rPr>
      </w:pPr>
    </w:p>
    <w:p w:rsidR="003C1A5F" w:rsidRPr="004475C6" w:rsidRDefault="003C1A5F" w:rsidP="003C1A5F">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Приложение 2</w:t>
      </w:r>
    </w:p>
    <w:p w:rsidR="003C1A5F" w:rsidRDefault="003C1A5F" w:rsidP="003C1A5F">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4475C6" w:rsidRPr="003C1A5F" w:rsidRDefault="004475C6" w:rsidP="003C1A5F">
      <w:pPr>
        <w:spacing w:after="0"/>
        <w:jc w:val="right"/>
        <w:rPr>
          <w:rFonts w:ascii="Times New Roman" w:hAnsi="Times New Roman" w:cs="Times New Roman"/>
          <w:sz w:val="18"/>
          <w:szCs w:val="18"/>
        </w:rPr>
      </w:pPr>
    </w:p>
    <w:p w:rsidR="004475C6" w:rsidRDefault="000E0F72" w:rsidP="004475C6">
      <w:pPr>
        <w:jc w:val="center"/>
        <w:rPr>
          <w:rFonts w:ascii="Times New Roman" w:hAnsi="Times New Roman" w:cs="Times New Roman"/>
          <w:b/>
        </w:rPr>
      </w:pPr>
      <w:r w:rsidRPr="004475C6">
        <w:rPr>
          <w:rFonts w:ascii="Times New Roman" w:hAnsi="Times New Roman" w:cs="Times New Roman"/>
          <w:b/>
        </w:rPr>
        <w:t>Режим питания в зависимости от длительности пребывания детей в детском саду</w:t>
      </w:r>
    </w:p>
    <w:tbl>
      <w:tblPr>
        <w:tblStyle w:val="a4"/>
        <w:tblW w:w="0" w:type="auto"/>
        <w:tblLook w:val="04A0" w:firstRow="1" w:lastRow="0" w:firstColumn="1" w:lastColumn="0" w:noHBand="0" w:noVBand="1"/>
      </w:tblPr>
      <w:tblGrid>
        <w:gridCol w:w="2605"/>
        <w:gridCol w:w="2605"/>
        <w:gridCol w:w="2605"/>
        <w:gridCol w:w="2606"/>
      </w:tblGrid>
      <w:tr w:rsidR="004475C6" w:rsidTr="00735F29">
        <w:tc>
          <w:tcPr>
            <w:tcW w:w="2605" w:type="dxa"/>
            <w:vMerge w:val="restart"/>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Время приема пищи</w:t>
            </w:r>
          </w:p>
        </w:tc>
        <w:tc>
          <w:tcPr>
            <w:tcW w:w="7816" w:type="dxa"/>
            <w:gridSpan w:val="3"/>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Приемы пищи в зависимости от длительности пребывания детей</w:t>
            </w:r>
          </w:p>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 xml:space="preserve"> в дошкольной организации</w:t>
            </w:r>
          </w:p>
        </w:tc>
      </w:tr>
      <w:tr w:rsidR="004475C6" w:rsidTr="004475C6">
        <w:tc>
          <w:tcPr>
            <w:tcW w:w="2605" w:type="dxa"/>
            <w:vMerge/>
          </w:tcPr>
          <w:p w:rsidR="004475C6" w:rsidRPr="003F19EC" w:rsidRDefault="004475C6" w:rsidP="004475C6">
            <w:pPr>
              <w:jc w:val="center"/>
              <w:rPr>
                <w:rFonts w:ascii="Times New Roman" w:hAnsi="Times New Roman" w:cs="Times New Roman"/>
                <w:b/>
              </w:rPr>
            </w:pPr>
          </w:p>
        </w:tc>
        <w:tc>
          <w:tcPr>
            <w:tcW w:w="2605" w:type="dxa"/>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8-10 часов</w:t>
            </w:r>
          </w:p>
        </w:tc>
        <w:tc>
          <w:tcPr>
            <w:tcW w:w="2605" w:type="dxa"/>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11-12 часов</w:t>
            </w:r>
          </w:p>
        </w:tc>
        <w:tc>
          <w:tcPr>
            <w:tcW w:w="2606" w:type="dxa"/>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24 часа</w:t>
            </w:r>
          </w:p>
        </w:tc>
      </w:tr>
      <w:tr w:rsidR="004475C6" w:rsidTr="004475C6">
        <w:tc>
          <w:tcPr>
            <w:tcW w:w="2605" w:type="dxa"/>
          </w:tcPr>
          <w:p w:rsidR="004475C6" w:rsidRDefault="004475C6" w:rsidP="004475C6">
            <w:pPr>
              <w:jc w:val="center"/>
              <w:rPr>
                <w:rFonts w:ascii="Times New Roman" w:hAnsi="Times New Roman" w:cs="Times New Roman"/>
              </w:rPr>
            </w:pPr>
            <w:r w:rsidRPr="003C1A5F">
              <w:rPr>
                <w:rFonts w:ascii="Times New Roman" w:hAnsi="Times New Roman" w:cs="Times New Roman"/>
              </w:rPr>
              <w:t>8.30-9.00</w:t>
            </w:r>
          </w:p>
        </w:tc>
        <w:tc>
          <w:tcPr>
            <w:tcW w:w="2605" w:type="dxa"/>
          </w:tcPr>
          <w:p w:rsidR="004475C6" w:rsidRDefault="004475C6" w:rsidP="004475C6">
            <w:pPr>
              <w:jc w:val="center"/>
              <w:rPr>
                <w:rFonts w:ascii="Times New Roman" w:hAnsi="Times New Roman" w:cs="Times New Roman"/>
              </w:rPr>
            </w:pPr>
            <w:r>
              <w:rPr>
                <w:rFonts w:ascii="Times New Roman" w:hAnsi="Times New Roman" w:cs="Times New Roman"/>
              </w:rPr>
              <w:t>завтрак</w:t>
            </w:r>
          </w:p>
        </w:tc>
        <w:tc>
          <w:tcPr>
            <w:tcW w:w="2605" w:type="dxa"/>
          </w:tcPr>
          <w:p w:rsidR="004475C6" w:rsidRDefault="004475C6" w:rsidP="00735F29">
            <w:pPr>
              <w:jc w:val="center"/>
              <w:rPr>
                <w:rFonts w:ascii="Times New Roman" w:hAnsi="Times New Roman" w:cs="Times New Roman"/>
              </w:rPr>
            </w:pPr>
            <w:r>
              <w:rPr>
                <w:rFonts w:ascii="Times New Roman" w:hAnsi="Times New Roman" w:cs="Times New Roman"/>
              </w:rPr>
              <w:t>завтрак</w:t>
            </w:r>
          </w:p>
        </w:tc>
        <w:tc>
          <w:tcPr>
            <w:tcW w:w="2606" w:type="dxa"/>
          </w:tcPr>
          <w:p w:rsidR="004475C6" w:rsidRDefault="004475C6" w:rsidP="00735F29">
            <w:pPr>
              <w:jc w:val="center"/>
              <w:rPr>
                <w:rFonts w:ascii="Times New Roman" w:hAnsi="Times New Roman" w:cs="Times New Roman"/>
              </w:rPr>
            </w:pPr>
            <w:r>
              <w:rPr>
                <w:rFonts w:ascii="Times New Roman" w:hAnsi="Times New Roman" w:cs="Times New Roman"/>
              </w:rPr>
              <w:t>завтрак</w:t>
            </w:r>
          </w:p>
        </w:tc>
      </w:tr>
      <w:tr w:rsidR="004475C6" w:rsidTr="004475C6">
        <w:tc>
          <w:tcPr>
            <w:tcW w:w="2605" w:type="dxa"/>
          </w:tcPr>
          <w:p w:rsidR="004475C6" w:rsidRDefault="004475C6" w:rsidP="004475C6">
            <w:pPr>
              <w:jc w:val="center"/>
              <w:rPr>
                <w:rFonts w:ascii="Times New Roman" w:hAnsi="Times New Roman" w:cs="Times New Roman"/>
              </w:rPr>
            </w:pPr>
            <w:r w:rsidRPr="003C1A5F">
              <w:rPr>
                <w:rFonts w:ascii="Times New Roman" w:hAnsi="Times New Roman" w:cs="Times New Roman"/>
              </w:rPr>
              <w:t>10.30-11.00</w:t>
            </w:r>
          </w:p>
        </w:tc>
        <w:tc>
          <w:tcPr>
            <w:tcW w:w="2605" w:type="dxa"/>
          </w:tcPr>
          <w:p w:rsidR="004475C6" w:rsidRDefault="004475C6" w:rsidP="004475C6">
            <w:pPr>
              <w:jc w:val="center"/>
            </w:pPr>
            <w:r w:rsidRPr="00BB6A52">
              <w:rPr>
                <w:rFonts w:ascii="Times New Roman" w:hAnsi="Times New Roman" w:cs="Times New Roman"/>
              </w:rPr>
              <w:t>второй завтрак</w:t>
            </w:r>
          </w:p>
        </w:tc>
        <w:tc>
          <w:tcPr>
            <w:tcW w:w="2605" w:type="dxa"/>
          </w:tcPr>
          <w:p w:rsidR="004475C6" w:rsidRDefault="004475C6" w:rsidP="004475C6">
            <w:pPr>
              <w:jc w:val="center"/>
            </w:pPr>
            <w:r w:rsidRPr="00BB6A52">
              <w:rPr>
                <w:rFonts w:ascii="Times New Roman" w:hAnsi="Times New Roman" w:cs="Times New Roman"/>
              </w:rPr>
              <w:t>второй завтрак</w:t>
            </w:r>
          </w:p>
        </w:tc>
        <w:tc>
          <w:tcPr>
            <w:tcW w:w="2606" w:type="dxa"/>
          </w:tcPr>
          <w:p w:rsidR="004475C6" w:rsidRDefault="004475C6" w:rsidP="004475C6">
            <w:pPr>
              <w:jc w:val="center"/>
            </w:pPr>
            <w:r w:rsidRPr="00BB6A52">
              <w:rPr>
                <w:rFonts w:ascii="Times New Roman" w:hAnsi="Times New Roman" w:cs="Times New Roman"/>
              </w:rPr>
              <w:t>второй завтрак</w:t>
            </w:r>
          </w:p>
        </w:tc>
      </w:tr>
      <w:tr w:rsidR="004475C6" w:rsidTr="004475C6">
        <w:tc>
          <w:tcPr>
            <w:tcW w:w="2605" w:type="dxa"/>
          </w:tcPr>
          <w:p w:rsidR="004475C6" w:rsidRDefault="004475C6" w:rsidP="004475C6">
            <w:pPr>
              <w:jc w:val="center"/>
              <w:rPr>
                <w:rFonts w:ascii="Times New Roman" w:hAnsi="Times New Roman" w:cs="Times New Roman"/>
              </w:rPr>
            </w:pPr>
            <w:r w:rsidRPr="003C1A5F">
              <w:rPr>
                <w:rFonts w:ascii="Times New Roman" w:hAnsi="Times New Roman" w:cs="Times New Roman"/>
              </w:rPr>
              <w:t>12.00-13.00</w:t>
            </w:r>
          </w:p>
        </w:tc>
        <w:tc>
          <w:tcPr>
            <w:tcW w:w="2605" w:type="dxa"/>
          </w:tcPr>
          <w:p w:rsidR="004475C6" w:rsidRDefault="004475C6" w:rsidP="004475C6">
            <w:pPr>
              <w:jc w:val="center"/>
            </w:pPr>
            <w:r w:rsidRPr="00B930DB">
              <w:rPr>
                <w:rFonts w:ascii="Times New Roman" w:hAnsi="Times New Roman" w:cs="Times New Roman"/>
              </w:rPr>
              <w:t>обед</w:t>
            </w:r>
          </w:p>
        </w:tc>
        <w:tc>
          <w:tcPr>
            <w:tcW w:w="2605" w:type="dxa"/>
          </w:tcPr>
          <w:p w:rsidR="004475C6" w:rsidRDefault="004475C6" w:rsidP="004475C6">
            <w:pPr>
              <w:jc w:val="center"/>
            </w:pPr>
            <w:r w:rsidRPr="00B930DB">
              <w:rPr>
                <w:rFonts w:ascii="Times New Roman" w:hAnsi="Times New Roman" w:cs="Times New Roman"/>
              </w:rPr>
              <w:t>обед</w:t>
            </w:r>
          </w:p>
        </w:tc>
        <w:tc>
          <w:tcPr>
            <w:tcW w:w="2606" w:type="dxa"/>
          </w:tcPr>
          <w:p w:rsidR="004475C6" w:rsidRDefault="004475C6" w:rsidP="004475C6">
            <w:pPr>
              <w:jc w:val="center"/>
            </w:pPr>
            <w:r w:rsidRPr="00B930DB">
              <w:rPr>
                <w:rFonts w:ascii="Times New Roman" w:hAnsi="Times New Roman" w:cs="Times New Roman"/>
              </w:rPr>
              <w:t>обед</w:t>
            </w:r>
          </w:p>
        </w:tc>
      </w:tr>
      <w:tr w:rsidR="004475C6" w:rsidTr="004475C6">
        <w:tc>
          <w:tcPr>
            <w:tcW w:w="2605" w:type="dxa"/>
          </w:tcPr>
          <w:p w:rsidR="004475C6" w:rsidRPr="00FE28FD" w:rsidRDefault="00FE28FD" w:rsidP="004475C6">
            <w:pPr>
              <w:jc w:val="center"/>
              <w:rPr>
                <w:rFonts w:ascii="Times New Roman" w:hAnsi="Times New Roman" w:cs="Times New Roman"/>
              </w:rPr>
            </w:pPr>
            <w:r w:rsidRPr="00FE28FD">
              <w:rPr>
                <w:rFonts w:ascii="Times New Roman" w:hAnsi="Times New Roman" w:cs="Times New Roman"/>
              </w:rPr>
              <w:t>15.2</w:t>
            </w:r>
            <w:r w:rsidR="004475C6" w:rsidRPr="00FE28FD">
              <w:rPr>
                <w:rFonts w:ascii="Times New Roman" w:hAnsi="Times New Roman" w:cs="Times New Roman"/>
              </w:rPr>
              <w:t>0</w:t>
            </w:r>
            <w:r w:rsidRPr="00FE28FD">
              <w:rPr>
                <w:rFonts w:ascii="Times New Roman" w:hAnsi="Times New Roman" w:cs="Times New Roman"/>
              </w:rPr>
              <w:t>-15.35</w:t>
            </w:r>
          </w:p>
        </w:tc>
        <w:tc>
          <w:tcPr>
            <w:tcW w:w="2605" w:type="dxa"/>
          </w:tcPr>
          <w:p w:rsidR="004475C6" w:rsidRDefault="004475C6" w:rsidP="004475C6">
            <w:pPr>
              <w:jc w:val="center"/>
            </w:pPr>
            <w:r w:rsidRPr="00253DBC">
              <w:rPr>
                <w:rFonts w:ascii="Times New Roman" w:hAnsi="Times New Roman" w:cs="Times New Roman"/>
              </w:rPr>
              <w:t>полдник</w:t>
            </w:r>
          </w:p>
        </w:tc>
        <w:tc>
          <w:tcPr>
            <w:tcW w:w="2605" w:type="dxa"/>
          </w:tcPr>
          <w:p w:rsidR="004475C6" w:rsidRDefault="004475C6" w:rsidP="004475C6">
            <w:pPr>
              <w:jc w:val="center"/>
            </w:pPr>
            <w:r w:rsidRPr="00253DBC">
              <w:rPr>
                <w:rFonts w:ascii="Times New Roman" w:hAnsi="Times New Roman" w:cs="Times New Roman"/>
              </w:rPr>
              <w:t>полдник</w:t>
            </w:r>
          </w:p>
        </w:tc>
        <w:tc>
          <w:tcPr>
            <w:tcW w:w="2606" w:type="dxa"/>
          </w:tcPr>
          <w:p w:rsidR="004475C6" w:rsidRDefault="004475C6" w:rsidP="004475C6">
            <w:pPr>
              <w:jc w:val="center"/>
            </w:pPr>
            <w:r w:rsidRPr="00253DBC">
              <w:rPr>
                <w:rFonts w:ascii="Times New Roman" w:hAnsi="Times New Roman" w:cs="Times New Roman"/>
              </w:rPr>
              <w:t>полдник</w:t>
            </w:r>
          </w:p>
        </w:tc>
      </w:tr>
      <w:tr w:rsidR="004475C6" w:rsidTr="004475C6">
        <w:tc>
          <w:tcPr>
            <w:tcW w:w="2605" w:type="dxa"/>
          </w:tcPr>
          <w:p w:rsidR="004475C6" w:rsidRPr="00FE28FD" w:rsidRDefault="00FE28FD" w:rsidP="004475C6">
            <w:pPr>
              <w:jc w:val="center"/>
              <w:rPr>
                <w:rFonts w:ascii="Times New Roman" w:hAnsi="Times New Roman" w:cs="Times New Roman"/>
              </w:rPr>
            </w:pPr>
            <w:r w:rsidRPr="00FE28FD">
              <w:rPr>
                <w:rFonts w:ascii="Times New Roman" w:hAnsi="Times New Roman" w:cs="Times New Roman"/>
              </w:rPr>
              <w:t>16.05-16.55</w:t>
            </w:r>
          </w:p>
        </w:tc>
        <w:tc>
          <w:tcPr>
            <w:tcW w:w="2605" w:type="dxa"/>
          </w:tcPr>
          <w:p w:rsidR="004475C6" w:rsidRDefault="004475C6" w:rsidP="004475C6">
            <w:pPr>
              <w:jc w:val="center"/>
            </w:pPr>
            <w:r>
              <w:rPr>
                <w:rFonts w:ascii="Times New Roman" w:hAnsi="Times New Roman" w:cs="Times New Roman"/>
              </w:rPr>
              <w:t>-</w:t>
            </w:r>
          </w:p>
        </w:tc>
        <w:tc>
          <w:tcPr>
            <w:tcW w:w="2605" w:type="dxa"/>
          </w:tcPr>
          <w:p w:rsidR="004475C6" w:rsidRDefault="004475C6" w:rsidP="004475C6">
            <w:pPr>
              <w:jc w:val="center"/>
            </w:pPr>
            <w:r w:rsidRPr="00C02A43">
              <w:rPr>
                <w:rFonts w:ascii="Times New Roman" w:hAnsi="Times New Roman" w:cs="Times New Roman"/>
              </w:rPr>
              <w:t>ужин</w:t>
            </w:r>
          </w:p>
        </w:tc>
        <w:tc>
          <w:tcPr>
            <w:tcW w:w="2606" w:type="dxa"/>
          </w:tcPr>
          <w:p w:rsidR="004475C6" w:rsidRDefault="004475C6" w:rsidP="004475C6">
            <w:pPr>
              <w:jc w:val="center"/>
            </w:pPr>
            <w:r w:rsidRPr="00C02A43">
              <w:rPr>
                <w:rFonts w:ascii="Times New Roman" w:hAnsi="Times New Roman" w:cs="Times New Roman"/>
              </w:rPr>
              <w:t>ужин</w:t>
            </w:r>
          </w:p>
        </w:tc>
      </w:tr>
      <w:tr w:rsidR="004475C6" w:rsidTr="004475C6">
        <w:tc>
          <w:tcPr>
            <w:tcW w:w="2605" w:type="dxa"/>
          </w:tcPr>
          <w:p w:rsidR="004475C6" w:rsidRPr="00FE28FD" w:rsidRDefault="004475C6" w:rsidP="004475C6">
            <w:pPr>
              <w:jc w:val="center"/>
              <w:rPr>
                <w:rFonts w:ascii="Times New Roman" w:hAnsi="Times New Roman" w:cs="Times New Roman"/>
              </w:rPr>
            </w:pPr>
            <w:r w:rsidRPr="00FE28FD">
              <w:rPr>
                <w:rFonts w:ascii="Times New Roman" w:hAnsi="Times New Roman" w:cs="Times New Roman"/>
              </w:rPr>
              <w:t>21.00</w:t>
            </w:r>
          </w:p>
        </w:tc>
        <w:tc>
          <w:tcPr>
            <w:tcW w:w="2605" w:type="dxa"/>
          </w:tcPr>
          <w:p w:rsidR="004475C6" w:rsidRPr="00B930DB" w:rsidRDefault="004475C6" w:rsidP="004475C6">
            <w:pPr>
              <w:jc w:val="center"/>
              <w:rPr>
                <w:rFonts w:ascii="Times New Roman" w:hAnsi="Times New Roman" w:cs="Times New Roman"/>
              </w:rPr>
            </w:pPr>
            <w:r>
              <w:rPr>
                <w:rFonts w:ascii="Times New Roman" w:hAnsi="Times New Roman" w:cs="Times New Roman"/>
              </w:rPr>
              <w:t>-</w:t>
            </w:r>
          </w:p>
        </w:tc>
        <w:tc>
          <w:tcPr>
            <w:tcW w:w="2605" w:type="dxa"/>
          </w:tcPr>
          <w:p w:rsidR="004475C6" w:rsidRPr="00B930DB" w:rsidRDefault="004475C6" w:rsidP="004475C6">
            <w:pPr>
              <w:jc w:val="center"/>
              <w:rPr>
                <w:rFonts w:ascii="Times New Roman" w:hAnsi="Times New Roman" w:cs="Times New Roman"/>
              </w:rPr>
            </w:pPr>
            <w:r>
              <w:rPr>
                <w:rFonts w:ascii="Times New Roman" w:hAnsi="Times New Roman" w:cs="Times New Roman"/>
              </w:rPr>
              <w:t>-</w:t>
            </w:r>
          </w:p>
        </w:tc>
        <w:tc>
          <w:tcPr>
            <w:tcW w:w="2606" w:type="dxa"/>
          </w:tcPr>
          <w:p w:rsidR="004475C6" w:rsidRPr="00B930DB" w:rsidRDefault="004475C6" w:rsidP="004475C6">
            <w:pPr>
              <w:jc w:val="center"/>
              <w:rPr>
                <w:rFonts w:ascii="Times New Roman" w:hAnsi="Times New Roman" w:cs="Times New Roman"/>
              </w:rPr>
            </w:pPr>
            <w:r w:rsidRPr="003C1A5F">
              <w:rPr>
                <w:rFonts w:ascii="Times New Roman" w:hAnsi="Times New Roman" w:cs="Times New Roman"/>
              </w:rPr>
              <w:t>второй ужин</w:t>
            </w:r>
          </w:p>
        </w:tc>
      </w:tr>
      <w:tr w:rsidR="004475C6" w:rsidTr="004475C6">
        <w:tc>
          <w:tcPr>
            <w:tcW w:w="2605" w:type="dxa"/>
          </w:tcPr>
          <w:p w:rsidR="004475C6" w:rsidRDefault="004475C6" w:rsidP="004475C6">
            <w:pPr>
              <w:jc w:val="center"/>
              <w:rPr>
                <w:rFonts w:ascii="Times New Roman" w:hAnsi="Times New Roman" w:cs="Times New Roman"/>
              </w:rPr>
            </w:pPr>
          </w:p>
        </w:tc>
        <w:tc>
          <w:tcPr>
            <w:tcW w:w="2605" w:type="dxa"/>
          </w:tcPr>
          <w:p w:rsidR="004475C6" w:rsidRPr="00B930DB" w:rsidRDefault="004475C6" w:rsidP="004475C6">
            <w:pPr>
              <w:jc w:val="center"/>
              <w:rPr>
                <w:rFonts w:ascii="Times New Roman" w:hAnsi="Times New Roman" w:cs="Times New Roman"/>
              </w:rPr>
            </w:pPr>
          </w:p>
        </w:tc>
        <w:tc>
          <w:tcPr>
            <w:tcW w:w="2605" w:type="dxa"/>
          </w:tcPr>
          <w:p w:rsidR="004475C6" w:rsidRPr="00B930DB" w:rsidRDefault="004475C6" w:rsidP="004475C6">
            <w:pPr>
              <w:jc w:val="center"/>
              <w:rPr>
                <w:rFonts w:ascii="Times New Roman" w:hAnsi="Times New Roman" w:cs="Times New Roman"/>
              </w:rPr>
            </w:pPr>
          </w:p>
        </w:tc>
        <w:tc>
          <w:tcPr>
            <w:tcW w:w="2606" w:type="dxa"/>
          </w:tcPr>
          <w:p w:rsidR="004475C6" w:rsidRPr="00B930DB" w:rsidRDefault="004475C6" w:rsidP="004475C6">
            <w:pPr>
              <w:jc w:val="center"/>
              <w:rPr>
                <w:rFonts w:ascii="Times New Roman" w:hAnsi="Times New Roman" w:cs="Times New Roman"/>
              </w:rPr>
            </w:pPr>
          </w:p>
        </w:tc>
      </w:tr>
    </w:tbl>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980858" w:rsidRDefault="00980858" w:rsidP="004475C6">
      <w:pPr>
        <w:jc w:val="center"/>
        <w:rPr>
          <w:rFonts w:ascii="Times New Roman" w:hAnsi="Times New Roman" w:cs="Times New Roman"/>
        </w:rPr>
      </w:pPr>
    </w:p>
    <w:p w:rsidR="00980858" w:rsidRDefault="00980858"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Pr="004475C6" w:rsidRDefault="004475C6" w:rsidP="004475C6">
      <w:pPr>
        <w:spacing w:after="0"/>
        <w:jc w:val="right"/>
        <w:rPr>
          <w:rFonts w:ascii="Times New Roman" w:hAnsi="Times New Roman" w:cs="Times New Roman"/>
          <w:b/>
          <w:sz w:val="18"/>
          <w:szCs w:val="18"/>
        </w:rPr>
      </w:pPr>
      <w:r w:rsidRPr="004475C6">
        <w:rPr>
          <w:rFonts w:ascii="Times New Roman" w:hAnsi="Times New Roman" w:cs="Times New Roman"/>
          <w:b/>
          <w:sz w:val="18"/>
          <w:szCs w:val="18"/>
        </w:rPr>
        <w:lastRenderedPageBreak/>
        <w:t>Приложение 3</w:t>
      </w:r>
    </w:p>
    <w:p w:rsidR="004475C6" w:rsidRDefault="004475C6" w:rsidP="004475C6">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4475C6" w:rsidRDefault="004475C6" w:rsidP="004475C6">
      <w:pPr>
        <w:spacing w:after="0"/>
        <w:jc w:val="right"/>
        <w:rPr>
          <w:rFonts w:ascii="Times New Roman" w:hAnsi="Times New Roman" w:cs="Times New Roman"/>
          <w:sz w:val="18"/>
          <w:szCs w:val="18"/>
        </w:rPr>
      </w:pPr>
    </w:p>
    <w:p w:rsidR="004475C6" w:rsidRPr="004475C6" w:rsidRDefault="000E0F72" w:rsidP="004475C6">
      <w:pPr>
        <w:jc w:val="center"/>
        <w:rPr>
          <w:rFonts w:ascii="Times New Roman" w:hAnsi="Times New Roman" w:cs="Times New Roman"/>
          <w:b/>
        </w:rPr>
      </w:pPr>
      <w:r w:rsidRPr="004475C6">
        <w:rPr>
          <w:rFonts w:ascii="Times New Roman" w:hAnsi="Times New Roman" w:cs="Times New Roman"/>
          <w:b/>
        </w:rPr>
        <w:t>Меню приготавливаемых блюд</w:t>
      </w:r>
    </w:p>
    <w:tbl>
      <w:tblPr>
        <w:tblStyle w:val="a4"/>
        <w:tblW w:w="0" w:type="auto"/>
        <w:tblLook w:val="04A0" w:firstRow="1" w:lastRow="0" w:firstColumn="1" w:lastColumn="0" w:noHBand="0" w:noVBand="1"/>
      </w:tblPr>
      <w:tblGrid>
        <w:gridCol w:w="1736"/>
        <w:gridCol w:w="1737"/>
        <w:gridCol w:w="1737"/>
        <w:gridCol w:w="579"/>
        <w:gridCol w:w="579"/>
        <w:gridCol w:w="579"/>
        <w:gridCol w:w="1737"/>
        <w:gridCol w:w="1737"/>
      </w:tblGrid>
      <w:tr w:rsidR="004475C6" w:rsidRPr="00BB797A" w:rsidTr="004475C6">
        <w:tc>
          <w:tcPr>
            <w:tcW w:w="1736"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Прием пищи</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Наименование блюда</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Вес блюда</w:t>
            </w:r>
          </w:p>
        </w:tc>
        <w:tc>
          <w:tcPr>
            <w:tcW w:w="1737" w:type="dxa"/>
            <w:gridSpan w:val="3"/>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Пищевые вещества (г)</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Энергетическая ценность (</w:t>
            </w:r>
            <w:proofErr w:type="gramStart"/>
            <w:r w:rsidRPr="003F19EC">
              <w:rPr>
                <w:rFonts w:ascii="Times New Roman" w:hAnsi="Times New Roman" w:cs="Times New Roman"/>
                <w:b/>
                <w:sz w:val="20"/>
                <w:szCs w:val="20"/>
              </w:rPr>
              <w:t>ккал</w:t>
            </w:r>
            <w:proofErr w:type="gramEnd"/>
            <w:r w:rsidRPr="003F19EC">
              <w:rPr>
                <w:rFonts w:ascii="Times New Roman" w:hAnsi="Times New Roman" w:cs="Times New Roman"/>
                <w:b/>
                <w:sz w:val="20"/>
                <w:szCs w:val="20"/>
              </w:rPr>
              <w:t>)</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w:t>
            </w:r>
          </w:p>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рецептуры</w:t>
            </w:r>
          </w:p>
        </w:tc>
      </w:tr>
      <w:tr w:rsidR="004475C6" w:rsidRPr="00BB797A" w:rsidTr="004475C6">
        <w:tc>
          <w:tcPr>
            <w:tcW w:w="1736" w:type="dxa"/>
            <w:vMerge/>
            <w:vAlign w:val="center"/>
          </w:tcPr>
          <w:p w:rsidR="004475C6" w:rsidRPr="00BB797A" w:rsidRDefault="004475C6" w:rsidP="004475C6">
            <w:pPr>
              <w:jc w:val="center"/>
              <w:rPr>
                <w:rFonts w:ascii="Times New Roman" w:hAnsi="Times New Roman" w:cs="Times New Roman"/>
                <w:sz w:val="20"/>
                <w:szCs w:val="20"/>
              </w:rPr>
            </w:pP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c>
          <w:tcPr>
            <w:tcW w:w="579" w:type="dxa"/>
            <w:vAlign w:val="center"/>
          </w:tcPr>
          <w:p w:rsidR="004475C6" w:rsidRPr="00BB797A" w:rsidRDefault="004475C6" w:rsidP="004475C6">
            <w:pPr>
              <w:jc w:val="center"/>
              <w:rPr>
                <w:rFonts w:ascii="Times New Roman" w:hAnsi="Times New Roman" w:cs="Times New Roman"/>
                <w:sz w:val="20"/>
                <w:szCs w:val="20"/>
              </w:rPr>
            </w:pPr>
            <w:r w:rsidRPr="00BB797A">
              <w:rPr>
                <w:rFonts w:ascii="Times New Roman" w:hAnsi="Times New Roman" w:cs="Times New Roman"/>
                <w:sz w:val="20"/>
                <w:szCs w:val="20"/>
              </w:rPr>
              <w:t>Б</w:t>
            </w:r>
          </w:p>
        </w:tc>
        <w:tc>
          <w:tcPr>
            <w:tcW w:w="579" w:type="dxa"/>
            <w:vAlign w:val="center"/>
          </w:tcPr>
          <w:p w:rsidR="004475C6" w:rsidRPr="00BB797A" w:rsidRDefault="004475C6" w:rsidP="004475C6">
            <w:pPr>
              <w:jc w:val="center"/>
              <w:rPr>
                <w:rFonts w:ascii="Times New Roman" w:hAnsi="Times New Roman" w:cs="Times New Roman"/>
                <w:sz w:val="20"/>
                <w:szCs w:val="20"/>
              </w:rPr>
            </w:pPr>
            <w:r w:rsidRPr="00BB797A">
              <w:rPr>
                <w:rFonts w:ascii="Times New Roman" w:hAnsi="Times New Roman" w:cs="Times New Roman"/>
                <w:sz w:val="20"/>
                <w:szCs w:val="20"/>
              </w:rPr>
              <w:t>Ж</w:t>
            </w:r>
          </w:p>
        </w:tc>
        <w:tc>
          <w:tcPr>
            <w:tcW w:w="579" w:type="dxa"/>
            <w:vAlign w:val="center"/>
          </w:tcPr>
          <w:p w:rsidR="004475C6" w:rsidRPr="00BB797A" w:rsidRDefault="004475C6" w:rsidP="004475C6">
            <w:pPr>
              <w:jc w:val="center"/>
              <w:rPr>
                <w:rFonts w:ascii="Times New Roman" w:hAnsi="Times New Roman" w:cs="Times New Roman"/>
                <w:sz w:val="20"/>
                <w:szCs w:val="20"/>
              </w:rPr>
            </w:pPr>
            <w:r w:rsidRPr="00BB797A">
              <w:rPr>
                <w:rFonts w:ascii="Times New Roman" w:hAnsi="Times New Roman" w:cs="Times New Roman"/>
                <w:sz w:val="20"/>
                <w:szCs w:val="20"/>
              </w:rPr>
              <w:t>У</w:t>
            </w: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r>
      <w:tr w:rsidR="004475C6" w:rsidRPr="00BB797A" w:rsidTr="00735F29">
        <w:tc>
          <w:tcPr>
            <w:tcW w:w="10421" w:type="dxa"/>
            <w:gridSpan w:val="8"/>
            <w:vAlign w:val="center"/>
          </w:tcPr>
          <w:p w:rsidR="004475C6" w:rsidRPr="00BB797A" w:rsidRDefault="004475C6" w:rsidP="004475C6">
            <w:pPr>
              <w:jc w:val="center"/>
              <w:rPr>
                <w:rFonts w:ascii="Times New Roman" w:hAnsi="Times New Roman" w:cs="Times New Roman"/>
                <w:b/>
                <w:sz w:val="20"/>
                <w:szCs w:val="20"/>
              </w:rPr>
            </w:pPr>
            <w:r w:rsidRPr="00BB797A">
              <w:rPr>
                <w:rFonts w:ascii="Times New Roman" w:hAnsi="Times New Roman" w:cs="Times New Roman"/>
                <w:b/>
                <w:sz w:val="20"/>
                <w:szCs w:val="20"/>
              </w:rPr>
              <w:t>Неделя 1</w:t>
            </w: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День 1</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обед: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обед: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полдник: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полдник: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ужин:</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ужин:</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день:</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День 2</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Итого за 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обед: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Итого за второй день:</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 и т.д. по дням</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0421" w:type="dxa"/>
            <w:gridSpan w:val="8"/>
            <w:vAlign w:val="center"/>
          </w:tcPr>
          <w:p w:rsidR="00BB797A" w:rsidRPr="00BB797A" w:rsidRDefault="00BB797A" w:rsidP="004475C6">
            <w:pPr>
              <w:jc w:val="center"/>
              <w:rPr>
                <w:rFonts w:ascii="Times New Roman" w:hAnsi="Times New Roman" w:cs="Times New Roman"/>
                <w:b/>
                <w:sz w:val="20"/>
                <w:szCs w:val="20"/>
              </w:rPr>
            </w:pPr>
            <w:r w:rsidRPr="00BB797A">
              <w:rPr>
                <w:rFonts w:ascii="Times New Roman" w:hAnsi="Times New Roman" w:cs="Times New Roman"/>
                <w:b/>
                <w:sz w:val="20"/>
                <w:szCs w:val="20"/>
              </w:rPr>
              <w:t>Неделя 2</w:t>
            </w: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b/>
                <w:sz w:val="20"/>
                <w:szCs w:val="20"/>
              </w:rPr>
              <w:t>День 1</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Итого за 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Итого за весь период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Среднее значение за период: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bl>
    <w:p w:rsidR="004475C6" w:rsidRPr="00BB797A" w:rsidRDefault="004475C6" w:rsidP="008A4FF6">
      <w:pPr>
        <w:jc w:val="both"/>
        <w:rPr>
          <w:rFonts w:ascii="Times New Roman" w:hAnsi="Times New Roman" w:cs="Times New Roman"/>
          <w:sz w:val="20"/>
          <w:szCs w:val="20"/>
        </w:rPr>
      </w:pPr>
    </w:p>
    <w:p w:rsidR="00BB797A" w:rsidRPr="004475C6" w:rsidRDefault="00BB797A" w:rsidP="00BB797A">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4</w:t>
      </w:r>
    </w:p>
    <w:p w:rsidR="00BB797A" w:rsidRDefault="00BB797A" w:rsidP="00BB797A">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0E76DE" w:rsidRDefault="000E76DE" w:rsidP="00BB797A">
      <w:pPr>
        <w:jc w:val="center"/>
        <w:rPr>
          <w:rFonts w:ascii="Times New Roman" w:hAnsi="Times New Roman" w:cs="Times New Roman"/>
          <w:b/>
        </w:rPr>
      </w:pPr>
    </w:p>
    <w:p w:rsidR="00BB797A" w:rsidRDefault="000E0F72" w:rsidP="00BB797A">
      <w:pPr>
        <w:jc w:val="center"/>
        <w:rPr>
          <w:rFonts w:ascii="Times New Roman" w:hAnsi="Times New Roman" w:cs="Times New Roman"/>
          <w:b/>
        </w:rPr>
      </w:pPr>
      <w:r w:rsidRPr="00BB797A">
        <w:rPr>
          <w:rFonts w:ascii="Times New Roman" w:hAnsi="Times New Roman" w:cs="Times New Roman"/>
          <w:b/>
        </w:rPr>
        <w:t>Масса порций для детей в зависимости от возраста (в граммах)</w:t>
      </w:r>
    </w:p>
    <w:tbl>
      <w:tblPr>
        <w:tblStyle w:val="a4"/>
        <w:tblW w:w="10456" w:type="dxa"/>
        <w:tblLook w:val="04A0" w:firstRow="1" w:lastRow="0" w:firstColumn="1" w:lastColumn="0" w:noHBand="0" w:noVBand="1"/>
      </w:tblPr>
      <w:tblGrid>
        <w:gridCol w:w="5495"/>
        <w:gridCol w:w="2552"/>
        <w:gridCol w:w="2409"/>
      </w:tblGrid>
      <w:tr w:rsidR="000E76DE" w:rsidTr="000E76DE">
        <w:tc>
          <w:tcPr>
            <w:tcW w:w="5495" w:type="dxa"/>
            <w:vMerge w:val="restart"/>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Блюдо</w:t>
            </w:r>
          </w:p>
        </w:tc>
        <w:tc>
          <w:tcPr>
            <w:tcW w:w="4961" w:type="dxa"/>
            <w:gridSpan w:val="2"/>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Масса порций</w:t>
            </w:r>
          </w:p>
        </w:tc>
      </w:tr>
      <w:tr w:rsidR="000E76DE" w:rsidTr="000E76DE">
        <w:tc>
          <w:tcPr>
            <w:tcW w:w="5495" w:type="dxa"/>
            <w:vMerge/>
          </w:tcPr>
          <w:p w:rsidR="000E76DE" w:rsidRPr="003F19EC" w:rsidRDefault="000E76DE" w:rsidP="00BB797A">
            <w:pPr>
              <w:jc w:val="center"/>
              <w:rPr>
                <w:rFonts w:ascii="Times New Roman" w:hAnsi="Times New Roman" w:cs="Times New Roman"/>
                <w:b/>
                <w:sz w:val="20"/>
                <w:szCs w:val="20"/>
              </w:rPr>
            </w:pPr>
          </w:p>
        </w:tc>
        <w:tc>
          <w:tcPr>
            <w:tcW w:w="2552" w:type="dxa"/>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от 1 года до 3 лет</w:t>
            </w:r>
          </w:p>
        </w:tc>
        <w:tc>
          <w:tcPr>
            <w:tcW w:w="2409" w:type="dxa"/>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от 3-7 лет</w:t>
            </w:r>
          </w:p>
        </w:tc>
      </w:tr>
      <w:tr w:rsidR="00BB797A" w:rsidTr="000E76DE">
        <w:tc>
          <w:tcPr>
            <w:tcW w:w="5495" w:type="dxa"/>
          </w:tcPr>
          <w:p w:rsidR="00BB797A" w:rsidRPr="000E76DE" w:rsidRDefault="000E76DE" w:rsidP="000E76DE">
            <w:pPr>
              <w:rPr>
                <w:rFonts w:ascii="Times New Roman" w:hAnsi="Times New Roman" w:cs="Times New Roman"/>
                <w:b/>
                <w:sz w:val="20"/>
                <w:szCs w:val="20"/>
              </w:rPr>
            </w:pPr>
            <w:r w:rsidRPr="000E76DE">
              <w:rPr>
                <w:rFonts w:ascii="Times New Roman" w:hAnsi="Times New Roman" w:cs="Times New Roman"/>
                <w:sz w:val="20"/>
                <w:szCs w:val="20"/>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552"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130-150</w:t>
            </w:r>
          </w:p>
        </w:tc>
        <w:tc>
          <w:tcPr>
            <w:tcW w:w="2409"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150-200</w:t>
            </w:r>
          </w:p>
        </w:tc>
      </w:tr>
      <w:tr w:rsidR="00BB797A" w:rsidTr="000E76DE">
        <w:tc>
          <w:tcPr>
            <w:tcW w:w="5495" w:type="dxa"/>
          </w:tcPr>
          <w:p w:rsidR="00BB797A" w:rsidRPr="000E76DE" w:rsidRDefault="000E76DE" w:rsidP="000E76DE">
            <w:pPr>
              <w:rPr>
                <w:rFonts w:ascii="Times New Roman" w:hAnsi="Times New Roman" w:cs="Times New Roman"/>
                <w:b/>
                <w:sz w:val="20"/>
                <w:szCs w:val="20"/>
              </w:rPr>
            </w:pPr>
            <w:r w:rsidRPr="000E76DE">
              <w:rPr>
                <w:rFonts w:ascii="Times New Roman" w:hAnsi="Times New Roman" w:cs="Times New Roman"/>
                <w:sz w:val="20"/>
                <w:szCs w:val="20"/>
              </w:rPr>
              <w:t>Закуска (холодное блюдо) (салат, овощи и т.п.)</w:t>
            </w:r>
          </w:p>
        </w:tc>
        <w:tc>
          <w:tcPr>
            <w:tcW w:w="2552"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30-40</w:t>
            </w:r>
          </w:p>
        </w:tc>
        <w:tc>
          <w:tcPr>
            <w:tcW w:w="2409"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50-60</w:t>
            </w:r>
          </w:p>
        </w:tc>
      </w:tr>
      <w:tr w:rsidR="000E76DE" w:rsidTr="000E76DE">
        <w:tc>
          <w:tcPr>
            <w:tcW w:w="5495" w:type="dxa"/>
          </w:tcPr>
          <w:p w:rsidR="000E76DE" w:rsidRPr="000E76DE" w:rsidRDefault="000E76DE" w:rsidP="000E76DE">
            <w:pPr>
              <w:rPr>
                <w:rFonts w:ascii="Times New Roman" w:hAnsi="Times New Roman" w:cs="Times New Roman"/>
                <w:b/>
                <w:sz w:val="20"/>
                <w:szCs w:val="20"/>
              </w:rPr>
            </w:pPr>
            <w:r w:rsidRPr="000E76DE">
              <w:rPr>
                <w:rFonts w:ascii="Times New Roman" w:hAnsi="Times New Roman" w:cs="Times New Roman"/>
                <w:sz w:val="20"/>
                <w:szCs w:val="20"/>
              </w:rPr>
              <w:t>Первое блюдо</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150-180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180-200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Второе блюдо (мясное, рыбное, блюдо из мяса птицы)</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50-60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70-80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Гарнир</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110-120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130-150</w:t>
            </w:r>
          </w:p>
        </w:tc>
      </w:tr>
      <w:tr w:rsidR="000E76DE" w:rsidTr="000E76DE">
        <w:tc>
          <w:tcPr>
            <w:tcW w:w="5495" w:type="dxa"/>
          </w:tcPr>
          <w:p w:rsidR="000E76DE" w:rsidRPr="000E76DE" w:rsidRDefault="000E76DE" w:rsidP="000E76DE">
            <w:pPr>
              <w:rPr>
                <w:rFonts w:ascii="Times New Roman" w:hAnsi="Times New Roman" w:cs="Times New Roman"/>
                <w:sz w:val="20"/>
                <w:szCs w:val="20"/>
              </w:rPr>
            </w:pPr>
            <w:proofErr w:type="gramStart"/>
            <w:r w:rsidRPr="000E76DE">
              <w:rPr>
                <w:rFonts w:ascii="Times New Roman" w:hAnsi="Times New Roman" w:cs="Times New Roman"/>
                <w:sz w:val="20"/>
                <w:szCs w:val="20"/>
              </w:rPr>
              <w:t>Третье блюдо (компот, кисель, чай, напиток кофейный, какао-напиток, напиток из шиповника, сок)</w:t>
            </w:r>
            <w:proofErr w:type="gramEnd"/>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150-180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180-200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Фрукты</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95</w:t>
            </w:r>
          </w:p>
        </w:tc>
        <w:tc>
          <w:tcPr>
            <w:tcW w:w="2409" w:type="dxa"/>
          </w:tcPr>
          <w:p w:rsidR="000E76DE" w:rsidRPr="000E76DE" w:rsidRDefault="000E76DE" w:rsidP="000E76DE">
            <w:pPr>
              <w:jc w:val="center"/>
              <w:rPr>
                <w:rFonts w:ascii="Times New Roman" w:hAnsi="Times New Roman" w:cs="Times New Roman"/>
                <w:b/>
                <w:sz w:val="20"/>
                <w:szCs w:val="20"/>
              </w:rPr>
            </w:pPr>
            <w:r w:rsidRPr="000E76DE">
              <w:rPr>
                <w:rFonts w:ascii="Times New Roman" w:hAnsi="Times New Roman" w:cs="Times New Roman"/>
                <w:sz w:val="20"/>
                <w:szCs w:val="20"/>
              </w:rPr>
              <w:t>100</w:t>
            </w:r>
          </w:p>
        </w:tc>
      </w:tr>
    </w:tbl>
    <w:p w:rsidR="003E447D" w:rsidRPr="004475C6" w:rsidRDefault="003E447D" w:rsidP="003E447D">
      <w:pPr>
        <w:spacing w:after="0"/>
        <w:jc w:val="right"/>
        <w:rPr>
          <w:rFonts w:ascii="Times New Roman" w:hAnsi="Times New Roman" w:cs="Times New Roman"/>
          <w:b/>
          <w:sz w:val="18"/>
          <w:szCs w:val="18"/>
        </w:rPr>
      </w:pPr>
      <w:r w:rsidRPr="004475C6">
        <w:rPr>
          <w:rFonts w:ascii="Times New Roman" w:hAnsi="Times New Roman" w:cs="Times New Roman"/>
          <w:b/>
          <w:sz w:val="18"/>
          <w:szCs w:val="18"/>
        </w:rPr>
        <w:lastRenderedPageBreak/>
        <w:t xml:space="preserve">Приложение </w:t>
      </w:r>
      <w:r>
        <w:rPr>
          <w:rFonts w:ascii="Times New Roman" w:hAnsi="Times New Roman" w:cs="Times New Roman"/>
          <w:b/>
          <w:sz w:val="18"/>
          <w:szCs w:val="18"/>
        </w:rPr>
        <w:t>5</w:t>
      </w:r>
    </w:p>
    <w:p w:rsidR="003E447D" w:rsidRDefault="003E447D" w:rsidP="003E447D">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3E447D" w:rsidRDefault="003E447D" w:rsidP="003E447D">
      <w:pPr>
        <w:spacing w:after="0"/>
        <w:jc w:val="right"/>
        <w:rPr>
          <w:rFonts w:ascii="Times New Roman" w:hAnsi="Times New Roman" w:cs="Times New Roman"/>
          <w:sz w:val="18"/>
          <w:szCs w:val="18"/>
        </w:rPr>
      </w:pPr>
    </w:p>
    <w:p w:rsidR="003E447D" w:rsidRDefault="000E0F72" w:rsidP="003E447D">
      <w:pPr>
        <w:spacing w:after="0"/>
        <w:jc w:val="center"/>
        <w:rPr>
          <w:rFonts w:ascii="Times New Roman" w:hAnsi="Times New Roman" w:cs="Times New Roman"/>
          <w:b/>
        </w:rPr>
      </w:pPr>
      <w:r w:rsidRPr="003E447D">
        <w:rPr>
          <w:rFonts w:ascii="Times New Roman" w:hAnsi="Times New Roman" w:cs="Times New Roman"/>
          <w:b/>
        </w:rPr>
        <w:t>Среднесуточные наборы пищевой продукции для детей в ДОО</w:t>
      </w:r>
      <w:r w:rsidR="003E447D" w:rsidRPr="003E447D">
        <w:rPr>
          <w:rFonts w:ascii="Times New Roman" w:hAnsi="Times New Roman" w:cs="Times New Roman"/>
          <w:b/>
        </w:rPr>
        <w:t xml:space="preserve"> </w:t>
      </w:r>
    </w:p>
    <w:p w:rsidR="003E447D" w:rsidRDefault="003E447D" w:rsidP="003E447D">
      <w:pPr>
        <w:spacing w:after="0"/>
        <w:jc w:val="center"/>
        <w:rPr>
          <w:rFonts w:ascii="Times New Roman" w:hAnsi="Times New Roman" w:cs="Times New Roman"/>
          <w:b/>
        </w:rPr>
      </w:pPr>
      <w:r w:rsidRPr="003E447D">
        <w:rPr>
          <w:rFonts w:ascii="Times New Roman" w:hAnsi="Times New Roman" w:cs="Times New Roman"/>
          <w:b/>
        </w:rPr>
        <w:t xml:space="preserve">(в нетто </w:t>
      </w:r>
      <w:proofErr w:type="gramStart"/>
      <w:r w:rsidRPr="003E447D">
        <w:rPr>
          <w:rFonts w:ascii="Times New Roman" w:hAnsi="Times New Roman" w:cs="Times New Roman"/>
          <w:b/>
        </w:rPr>
        <w:t>г</w:t>
      </w:r>
      <w:proofErr w:type="gramEnd"/>
      <w:r w:rsidRPr="003E447D">
        <w:rPr>
          <w:rFonts w:ascii="Times New Roman" w:hAnsi="Times New Roman" w:cs="Times New Roman"/>
          <w:b/>
        </w:rPr>
        <w:t>, мл на 1 ребенка в сутки)</w:t>
      </w:r>
    </w:p>
    <w:p w:rsidR="003E447D" w:rsidRDefault="003E447D" w:rsidP="003E447D">
      <w:pPr>
        <w:spacing w:after="0"/>
        <w:jc w:val="center"/>
        <w:rPr>
          <w:rFonts w:ascii="Times New Roman" w:hAnsi="Times New Roman" w:cs="Times New Roman"/>
          <w:b/>
        </w:rPr>
      </w:pPr>
    </w:p>
    <w:tbl>
      <w:tblPr>
        <w:tblStyle w:val="a4"/>
        <w:tblW w:w="10456" w:type="dxa"/>
        <w:tblLook w:val="04A0" w:firstRow="1" w:lastRow="0" w:firstColumn="1" w:lastColumn="0" w:noHBand="0" w:noVBand="1"/>
      </w:tblPr>
      <w:tblGrid>
        <w:gridCol w:w="7338"/>
        <w:gridCol w:w="1559"/>
        <w:gridCol w:w="1559"/>
      </w:tblGrid>
      <w:tr w:rsidR="00735F29" w:rsidRPr="00405541" w:rsidTr="00D04024">
        <w:tc>
          <w:tcPr>
            <w:tcW w:w="7338" w:type="dxa"/>
            <w:vMerge w:val="restart"/>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Наименование пищевого продукта или группы пищевых продуктов</w:t>
            </w:r>
          </w:p>
        </w:tc>
        <w:tc>
          <w:tcPr>
            <w:tcW w:w="3118" w:type="dxa"/>
            <w:gridSpan w:val="2"/>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Итого за сутки</w:t>
            </w:r>
          </w:p>
        </w:tc>
      </w:tr>
      <w:tr w:rsidR="00735F29" w:rsidRPr="00405541" w:rsidTr="00D04024">
        <w:tc>
          <w:tcPr>
            <w:tcW w:w="7338" w:type="dxa"/>
            <w:vMerge/>
          </w:tcPr>
          <w:p w:rsidR="00735F29" w:rsidRPr="003F19EC" w:rsidRDefault="00735F29" w:rsidP="003E447D">
            <w:pPr>
              <w:jc w:val="center"/>
              <w:rPr>
                <w:rFonts w:ascii="Times New Roman" w:hAnsi="Times New Roman" w:cs="Times New Roman"/>
                <w:b/>
                <w:sz w:val="20"/>
                <w:szCs w:val="20"/>
              </w:rPr>
            </w:pPr>
          </w:p>
        </w:tc>
        <w:tc>
          <w:tcPr>
            <w:tcW w:w="1559" w:type="dxa"/>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1 – 3 года</w:t>
            </w:r>
          </w:p>
        </w:tc>
        <w:tc>
          <w:tcPr>
            <w:tcW w:w="1559" w:type="dxa"/>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3 - 7 лет</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Молоко, молочная и кисломолочная продукция</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390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450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Творог (5% - 9% </w:t>
            </w:r>
            <w:proofErr w:type="spellStart"/>
            <w:r w:rsidRPr="00405541">
              <w:rPr>
                <w:rFonts w:ascii="Times New Roman" w:hAnsi="Times New Roman" w:cs="Times New Roman"/>
                <w:sz w:val="20"/>
                <w:szCs w:val="20"/>
              </w:rPr>
              <w:t>м.</w:t>
            </w:r>
            <w:proofErr w:type="gramStart"/>
            <w:r w:rsidRPr="00405541">
              <w:rPr>
                <w:rFonts w:ascii="Times New Roman" w:hAnsi="Times New Roman" w:cs="Times New Roman"/>
                <w:sz w:val="20"/>
                <w:szCs w:val="20"/>
              </w:rPr>
              <w:t>д.ж</w:t>
            </w:r>
            <w:proofErr w:type="spellEnd"/>
            <w:proofErr w:type="gramEnd"/>
            <w:r w:rsidRPr="00405541">
              <w:rPr>
                <w:rFonts w:ascii="Times New Roman" w:hAnsi="Times New Roman" w:cs="Times New Roman"/>
                <w:sz w:val="20"/>
                <w:szCs w:val="20"/>
              </w:rPr>
              <w:t>.)</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Сметана</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9</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11</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Сыр</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6</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Мясо (1-й категории)</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55</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Птица (куры, цыплята-бройлеры, индейка – потрошенная, 1 кат.)</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24</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Субпродукты (печень, язык, сердце)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25</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Рыба (филе), в </w:t>
            </w:r>
            <w:proofErr w:type="spellStart"/>
            <w:r w:rsidRPr="00405541">
              <w:rPr>
                <w:rFonts w:ascii="Times New Roman" w:hAnsi="Times New Roman" w:cs="Times New Roman"/>
                <w:sz w:val="20"/>
                <w:szCs w:val="20"/>
              </w:rPr>
              <w:t>т.ч</w:t>
            </w:r>
            <w:proofErr w:type="spellEnd"/>
            <w:r w:rsidRPr="00405541">
              <w:rPr>
                <w:rFonts w:ascii="Times New Roman" w:hAnsi="Times New Roman" w:cs="Times New Roman"/>
                <w:sz w:val="20"/>
                <w:szCs w:val="20"/>
              </w:rPr>
              <w:t>. филе слабо- или малосоленое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32</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37</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Яйцо, </w:t>
            </w:r>
            <w:proofErr w:type="spellStart"/>
            <w:proofErr w:type="gramStart"/>
            <w:r w:rsidRPr="00405541">
              <w:rPr>
                <w:rFonts w:ascii="Times New Roman" w:hAnsi="Times New Roman" w:cs="Times New Roman"/>
                <w:sz w:val="20"/>
                <w:szCs w:val="20"/>
              </w:rPr>
              <w:t>шт</w:t>
            </w:r>
            <w:proofErr w:type="spellEnd"/>
            <w:proofErr w:type="gramEnd"/>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Картофель</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120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140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proofErr w:type="gramStart"/>
            <w:r w:rsidRPr="00405541">
              <w:rPr>
                <w:rFonts w:ascii="Times New Roman" w:hAnsi="Times New Roman" w:cs="Times New Roman"/>
                <w:sz w:val="20"/>
                <w:szCs w:val="20"/>
              </w:rPr>
              <w:t xml:space="preserve">Овощи (свежие, замороженные, консервированные), включая соленые и квашеные (не более 10% от общего количества овощей), в </w:t>
            </w:r>
            <w:proofErr w:type="spellStart"/>
            <w:r w:rsidRPr="00405541">
              <w:rPr>
                <w:rFonts w:ascii="Times New Roman" w:hAnsi="Times New Roman" w:cs="Times New Roman"/>
                <w:sz w:val="20"/>
                <w:szCs w:val="20"/>
              </w:rPr>
              <w:t>т.ч</w:t>
            </w:r>
            <w:proofErr w:type="spellEnd"/>
            <w:r w:rsidRPr="00405541">
              <w:rPr>
                <w:rFonts w:ascii="Times New Roman" w:hAnsi="Times New Roman" w:cs="Times New Roman"/>
                <w:sz w:val="20"/>
                <w:szCs w:val="20"/>
              </w:rPr>
              <w:t>. томат-пюре, зелень, г</w:t>
            </w:r>
            <w:proofErr w:type="gramEnd"/>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180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220</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Фрукты свежие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95</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100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Сухофрукты </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9</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11</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Соки фруктовые и овощные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100 100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100 100</w:t>
            </w:r>
          </w:p>
          <w:p w:rsidR="00735F29" w:rsidRPr="00405541" w:rsidRDefault="00735F29" w:rsidP="00405541">
            <w:pPr>
              <w:jc w:val="center"/>
              <w:rPr>
                <w:rFonts w:ascii="Times New Roman" w:hAnsi="Times New Roman" w:cs="Times New Roman"/>
                <w:sz w:val="20"/>
                <w:szCs w:val="20"/>
              </w:rPr>
            </w:pP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sz w:val="20"/>
                <w:szCs w:val="20"/>
              </w:rPr>
            </w:pPr>
            <w:r w:rsidRPr="00405541">
              <w:rPr>
                <w:rFonts w:ascii="Times New Roman" w:hAnsi="Times New Roman" w:cs="Times New Roman"/>
                <w:sz w:val="20"/>
                <w:szCs w:val="20"/>
              </w:rPr>
              <w:t xml:space="preserve">Витаминизированные напитки </w:t>
            </w:r>
          </w:p>
          <w:p w:rsidR="00735F29" w:rsidRPr="00405541" w:rsidRDefault="00735F29" w:rsidP="00405541">
            <w:pPr>
              <w:rPr>
                <w:rFonts w:ascii="Times New Roman" w:hAnsi="Times New Roman" w:cs="Times New Roman"/>
                <w:b/>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50</w:t>
            </w:r>
          </w:p>
        </w:tc>
      </w:tr>
      <w:tr w:rsidR="00735F29" w:rsidRPr="00405541" w:rsidTr="00D04024">
        <w:trPr>
          <w:trHeight w:hRule="exact" w:val="284"/>
        </w:trPr>
        <w:tc>
          <w:tcPr>
            <w:tcW w:w="7338" w:type="dxa"/>
          </w:tcPr>
          <w:p w:rsidR="00735F29"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Хлеб ржаной </w:t>
            </w:r>
          </w:p>
          <w:p w:rsidR="00735F29" w:rsidRPr="00405541" w:rsidRDefault="00735F29" w:rsidP="00405541">
            <w:pPr>
              <w:rPr>
                <w:rFonts w:ascii="Times New Roman" w:hAnsi="Times New Roman" w:cs="Times New Roman"/>
                <w:b/>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50</w:t>
            </w:r>
          </w:p>
          <w:p w:rsidR="00735F29" w:rsidRPr="00405541" w:rsidRDefault="00735F29" w:rsidP="00405541">
            <w:pPr>
              <w:jc w:val="center"/>
              <w:rPr>
                <w:rFonts w:ascii="Times New Roman" w:hAnsi="Times New Roman" w:cs="Times New Roman"/>
                <w:sz w:val="20"/>
                <w:szCs w:val="20"/>
              </w:rPr>
            </w:pPr>
          </w:p>
        </w:tc>
      </w:tr>
      <w:tr w:rsidR="00735F29" w:rsidRPr="00405541" w:rsidTr="00D04024">
        <w:tc>
          <w:tcPr>
            <w:tcW w:w="7338" w:type="dxa"/>
          </w:tcPr>
          <w:p w:rsidR="00735F29" w:rsidRPr="00405541" w:rsidRDefault="00735F29" w:rsidP="00405541">
            <w:pPr>
              <w:rPr>
                <w:rFonts w:ascii="Times New Roman" w:hAnsi="Times New Roman" w:cs="Times New Roman"/>
                <w:sz w:val="20"/>
                <w:szCs w:val="20"/>
              </w:rPr>
            </w:pPr>
            <w:r w:rsidRPr="00405541">
              <w:rPr>
                <w:rFonts w:ascii="Times New Roman" w:hAnsi="Times New Roman" w:cs="Times New Roman"/>
                <w:sz w:val="20"/>
                <w:szCs w:val="20"/>
              </w:rPr>
              <w:t xml:space="preserve">Хлеб пшеничный </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60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80</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Крупы, бобовые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30</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43</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Макаронные изделия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8</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12</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Мука пшеничная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29</w:t>
            </w:r>
          </w:p>
        </w:tc>
      </w:tr>
      <w:tr w:rsidR="00405541" w:rsidRPr="00405541" w:rsidTr="00D04024">
        <w:trPr>
          <w:trHeight w:hRule="exact" w:val="227"/>
        </w:trPr>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Масло сливочное </w:t>
            </w:r>
          </w:p>
          <w:p w:rsidR="00405541" w:rsidRPr="00405541" w:rsidRDefault="00405541" w:rsidP="00405541">
            <w:pPr>
              <w:rPr>
                <w:rFonts w:ascii="Times New Roman" w:hAnsi="Times New Roman" w:cs="Times New Roman"/>
                <w:b/>
                <w:sz w:val="20"/>
                <w:szCs w:val="20"/>
              </w:rPr>
            </w:pP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18</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21</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Масло растительное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9</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11</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Кондитерские изделия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12</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20</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Чай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0,6</w:t>
            </w:r>
          </w:p>
        </w:tc>
      </w:tr>
      <w:tr w:rsidR="00405541" w:rsidRPr="00405541" w:rsidTr="00D04024">
        <w:trPr>
          <w:trHeight w:hRule="exact" w:val="284"/>
        </w:trPr>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Какао-порошок </w:t>
            </w:r>
          </w:p>
          <w:p w:rsidR="00405541" w:rsidRPr="00405541" w:rsidRDefault="00405541" w:rsidP="00405541">
            <w:pPr>
              <w:rPr>
                <w:rFonts w:ascii="Times New Roman" w:hAnsi="Times New Roman" w:cs="Times New Roman"/>
                <w:b/>
                <w:sz w:val="20"/>
                <w:szCs w:val="20"/>
              </w:rPr>
            </w:pP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0,6</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Кофейный напиток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1,0</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1,2</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 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30</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Дрожжи хлебопекарные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0,4</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0,5</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Крахмал</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Соль пищевая поваренная йодированная</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5</w:t>
            </w:r>
          </w:p>
        </w:tc>
      </w:tr>
    </w:tbl>
    <w:p w:rsidR="003E447D" w:rsidRPr="00405541" w:rsidRDefault="003E447D" w:rsidP="003E447D">
      <w:pPr>
        <w:spacing w:after="0"/>
        <w:jc w:val="center"/>
        <w:rPr>
          <w:rFonts w:ascii="Times New Roman" w:hAnsi="Times New Roman" w:cs="Times New Roman"/>
          <w:b/>
          <w:sz w:val="20"/>
          <w:szCs w:val="20"/>
        </w:rPr>
      </w:pPr>
    </w:p>
    <w:p w:rsidR="003F19EC" w:rsidRDefault="003F19EC" w:rsidP="00405541">
      <w:pPr>
        <w:spacing w:after="0"/>
        <w:jc w:val="right"/>
        <w:rPr>
          <w:rFonts w:ascii="Times New Roman" w:hAnsi="Times New Roman" w:cs="Times New Roman"/>
          <w:b/>
          <w:sz w:val="18"/>
          <w:szCs w:val="18"/>
        </w:rPr>
      </w:pPr>
    </w:p>
    <w:p w:rsidR="003F19EC" w:rsidRDefault="003F19EC" w:rsidP="00405541">
      <w:pPr>
        <w:spacing w:after="0"/>
        <w:jc w:val="right"/>
        <w:rPr>
          <w:rFonts w:ascii="Times New Roman" w:hAnsi="Times New Roman" w:cs="Times New Roman"/>
          <w:b/>
          <w:sz w:val="18"/>
          <w:szCs w:val="18"/>
        </w:rPr>
      </w:pPr>
    </w:p>
    <w:p w:rsidR="00405541" w:rsidRPr="004475C6" w:rsidRDefault="00405541" w:rsidP="00405541">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6</w:t>
      </w:r>
    </w:p>
    <w:p w:rsidR="00405541" w:rsidRDefault="00405541" w:rsidP="00405541">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405541" w:rsidRDefault="00405541" w:rsidP="00405541">
      <w:pPr>
        <w:spacing w:after="0"/>
        <w:jc w:val="right"/>
        <w:rPr>
          <w:rFonts w:ascii="Times New Roman" w:hAnsi="Times New Roman" w:cs="Times New Roman"/>
          <w:sz w:val="18"/>
          <w:szCs w:val="18"/>
        </w:rPr>
      </w:pPr>
    </w:p>
    <w:p w:rsidR="003F19EC" w:rsidRPr="003F19EC" w:rsidRDefault="000E0F72" w:rsidP="003F19EC">
      <w:pPr>
        <w:jc w:val="center"/>
        <w:rPr>
          <w:rFonts w:ascii="Times New Roman" w:hAnsi="Times New Roman" w:cs="Times New Roman"/>
          <w:b/>
        </w:rPr>
      </w:pPr>
      <w:r w:rsidRPr="003F19EC">
        <w:rPr>
          <w:rFonts w:ascii="Times New Roman" w:hAnsi="Times New Roman" w:cs="Times New Roman"/>
          <w:b/>
        </w:rPr>
        <w:t>Суммарные объемы блюд по приемам пищи (в граммах – не менее)</w:t>
      </w:r>
    </w:p>
    <w:tbl>
      <w:tblPr>
        <w:tblStyle w:val="a4"/>
        <w:tblW w:w="0" w:type="auto"/>
        <w:tblLook w:val="04A0" w:firstRow="1" w:lastRow="0" w:firstColumn="1" w:lastColumn="0" w:noHBand="0" w:noVBand="1"/>
      </w:tblPr>
      <w:tblGrid>
        <w:gridCol w:w="3473"/>
        <w:gridCol w:w="3474"/>
        <w:gridCol w:w="3474"/>
      </w:tblGrid>
      <w:tr w:rsidR="003F19EC" w:rsidTr="003F19EC">
        <w:tc>
          <w:tcPr>
            <w:tcW w:w="3473" w:type="dxa"/>
            <w:vAlign w:val="center"/>
          </w:tcPr>
          <w:p w:rsidR="003F19EC" w:rsidRPr="003F19EC" w:rsidRDefault="003F19EC" w:rsidP="003F19EC">
            <w:pPr>
              <w:jc w:val="center"/>
              <w:rPr>
                <w:rFonts w:ascii="Times New Roman" w:hAnsi="Times New Roman" w:cs="Times New Roman"/>
                <w:b/>
              </w:rPr>
            </w:pPr>
            <w:r w:rsidRPr="003F19EC">
              <w:rPr>
                <w:rFonts w:ascii="Times New Roman" w:hAnsi="Times New Roman" w:cs="Times New Roman"/>
                <w:b/>
              </w:rPr>
              <w:t>Показатели</w:t>
            </w:r>
          </w:p>
        </w:tc>
        <w:tc>
          <w:tcPr>
            <w:tcW w:w="3474" w:type="dxa"/>
            <w:vAlign w:val="center"/>
          </w:tcPr>
          <w:p w:rsidR="003F19EC" w:rsidRPr="003F19EC" w:rsidRDefault="003F19EC" w:rsidP="003F19EC">
            <w:pPr>
              <w:jc w:val="center"/>
              <w:rPr>
                <w:rFonts w:ascii="Times New Roman" w:hAnsi="Times New Roman" w:cs="Times New Roman"/>
                <w:b/>
              </w:rPr>
            </w:pPr>
            <w:r w:rsidRPr="003F19EC">
              <w:rPr>
                <w:rFonts w:ascii="Times New Roman" w:hAnsi="Times New Roman" w:cs="Times New Roman"/>
                <w:b/>
              </w:rPr>
              <w:t>от 1 до 3 лет</w:t>
            </w:r>
          </w:p>
        </w:tc>
        <w:tc>
          <w:tcPr>
            <w:tcW w:w="3474" w:type="dxa"/>
            <w:vAlign w:val="center"/>
          </w:tcPr>
          <w:p w:rsidR="003F19EC" w:rsidRPr="003F19EC" w:rsidRDefault="003F19EC" w:rsidP="003F19EC">
            <w:pPr>
              <w:jc w:val="center"/>
              <w:rPr>
                <w:rFonts w:ascii="Times New Roman" w:hAnsi="Times New Roman" w:cs="Times New Roman"/>
                <w:b/>
              </w:rPr>
            </w:pPr>
            <w:r w:rsidRPr="003F19EC">
              <w:rPr>
                <w:rFonts w:ascii="Times New Roman" w:hAnsi="Times New Roman" w:cs="Times New Roman"/>
                <w:b/>
              </w:rPr>
              <w:t>от 3 до 7 лет</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Завтрак</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350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400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Второй завтрак</w:t>
            </w:r>
          </w:p>
        </w:tc>
        <w:tc>
          <w:tcPr>
            <w:tcW w:w="3474" w:type="dxa"/>
            <w:vAlign w:val="center"/>
          </w:tcPr>
          <w:p w:rsidR="003F19EC" w:rsidRDefault="003F19EC" w:rsidP="003F19EC">
            <w:pPr>
              <w:jc w:val="center"/>
            </w:pPr>
            <w:r w:rsidRPr="008209C5">
              <w:rPr>
                <w:rFonts w:ascii="Times New Roman" w:hAnsi="Times New Roman" w:cs="Times New Roman"/>
              </w:rPr>
              <w:t>100</w:t>
            </w:r>
          </w:p>
        </w:tc>
        <w:tc>
          <w:tcPr>
            <w:tcW w:w="3474" w:type="dxa"/>
            <w:vAlign w:val="center"/>
          </w:tcPr>
          <w:p w:rsidR="003F19EC" w:rsidRDefault="003F19EC" w:rsidP="003F19EC">
            <w:pPr>
              <w:jc w:val="center"/>
            </w:pPr>
            <w:r w:rsidRPr="008209C5">
              <w:rPr>
                <w:rFonts w:ascii="Times New Roman" w:hAnsi="Times New Roman" w:cs="Times New Roman"/>
              </w:rPr>
              <w:t>100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Обед</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450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600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Полдник</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200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250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Ужин</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400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450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Второй ужин</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100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150</w:t>
            </w:r>
          </w:p>
        </w:tc>
      </w:tr>
    </w:tbl>
    <w:p w:rsidR="003F19EC" w:rsidRDefault="003F19EC" w:rsidP="008A4FF6">
      <w:pPr>
        <w:jc w:val="both"/>
        <w:rPr>
          <w:rFonts w:ascii="Times New Roman" w:hAnsi="Times New Roman" w:cs="Times New Roman"/>
        </w:rPr>
      </w:pPr>
    </w:p>
    <w:p w:rsidR="003F19EC" w:rsidRDefault="003F19EC" w:rsidP="008A4FF6">
      <w:pPr>
        <w:jc w:val="both"/>
        <w:rPr>
          <w:rFonts w:ascii="Times New Roman" w:hAnsi="Times New Roman" w:cs="Times New Roman"/>
        </w:rPr>
      </w:pPr>
    </w:p>
    <w:p w:rsidR="003F19EC" w:rsidRDefault="003F19EC" w:rsidP="003F19EC">
      <w:pPr>
        <w:spacing w:after="0"/>
        <w:jc w:val="right"/>
        <w:rPr>
          <w:rFonts w:ascii="Times New Roman" w:hAnsi="Times New Roman" w:cs="Times New Roman"/>
          <w:b/>
          <w:sz w:val="18"/>
          <w:szCs w:val="18"/>
        </w:rPr>
      </w:pPr>
    </w:p>
    <w:p w:rsidR="003F19EC" w:rsidRPr="004475C6" w:rsidRDefault="003F19EC" w:rsidP="003F19EC">
      <w:pPr>
        <w:spacing w:after="0"/>
        <w:jc w:val="right"/>
        <w:rPr>
          <w:rFonts w:ascii="Times New Roman" w:hAnsi="Times New Roman" w:cs="Times New Roman"/>
          <w:b/>
          <w:sz w:val="18"/>
          <w:szCs w:val="18"/>
        </w:rPr>
      </w:pPr>
      <w:r w:rsidRPr="004475C6">
        <w:rPr>
          <w:rFonts w:ascii="Times New Roman" w:hAnsi="Times New Roman" w:cs="Times New Roman"/>
          <w:b/>
          <w:sz w:val="18"/>
          <w:szCs w:val="18"/>
        </w:rPr>
        <w:lastRenderedPageBreak/>
        <w:t xml:space="preserve">Приложение </w:t>
      </w:r>
      <w:r>
        <w:rPr>
          <w:rFonts w:ascii="Times New Roman" w:hAnsi="Times New Roman" w:cs="Times New Roman"/>
          <w:b/>
          <w:sz w:val="18"/>
          <w:szCs w:val="18"/>
        </w:rPr>
        <w:t>7</w:t>
      </w:r>
    </w:p>
    <w:p w:rsidR="003F19EC" w:rsidRDefault="003F19EC" w:rsidP="003F19EC">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3F19EC" w:rsidRDefault="003F19EC" w:rsidP="003F19EC">
      <w:pPr>
        <w:spacing w:after="0"/>
        <w:jc w:val="right"/>
        <w:rPr>
          <w:rFonts w:ascii="Times New Roman" w:hAnsi="Times New Roman" w:cs="Times New Roman"/>
          <w:sz w:val="18"/>
          <w:szCs w:val="18"/>
        </w:rPr>
      </w:pPr>
    </w:p>
    <w:p w:rsidR="003F19EC" w:rsidRPr="003F19EC" w:rsidRDefault="000E0F72" w:rsidP="003F19EC">
      <w:pPr>
        <w:jc w:val="center"/>
        <w:rPr>
          <w:rFonts w:ascii="Times New Roman" w:hAnsi="Times New Roman" w:cs="Times New Roman"/>
          <w:b/>
        </w:rPr>
      </w:pPr>
      <w:r w:rsidRPr="003F19EC">
        <w:rPr>
          <w:rFonts w:ascii="Times New Roman" w:hAnsi="Times New Roman" w:cs="Times New Roman"/>
          <w:b/>
        </w:rPr>
        <w:t>Перечень пищевой продукции, которая не допускается при организации питания детей</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 Пищевая продукция без маркировки и (или) с истекшими сроками годности и (или) признаками недоброкачественности.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 Пищевая продукция, не соответствующая требованиям технических регламентов Таможенного союза.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3. Мясо сельскохозяйственных животных и птицы, рыба, не прошедшие ветеринарно-санитарную экспертизу.</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 Субпродукты, кроме </w:t>
      </w:r>
      <w:proofErr w:type="gramStart"/>
      <w:r w:rsidRPr="008D718A">
        <w:rPr>
          <w:rFonts w:ascii="Times New Roman" w:hAnsi="Times New Roman" w:cs="Times New Roman"/>
          <w:sz w:val="21"/>
          <w:szCs w:val="21"/>
        </w:rPr>
        <w:t>говяжьих</w:t>
      </w:r>
      <w:proofErr w:type="gramEnd"/>
      <w:r w:rsidRPr="008D718A">
        <w:rPr>
          <w:rFonts w:ascii="Times New Roman" w:hAnsi="Times New Roman" w:cs="Times New Roman"/>
          <w:sz w:val="21"/>
          <w:szCs w:val="21"/>
        </w:rPr>
        <w:t xml:space="preserve"> печени, языка, сердца.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5. Непотрошеная птица.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6. Мясо диких животных.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7. Яйца и мясо водоплавающих птиц.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8. Яйца с загрязненной и (или) поврежденной скорлупой, а также яйца из хозяйств, неблагополучных по сальмонеллезам.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9. Консервы с нарушением герметичности банок, </w:t>
      </w:r>
      <w:proofErr w:type="spellStart"/>
      <w:r w:rsidRPr="008D718A">
        <w:rPr>
          <w:rFonts w:ascii="Times New Roman" w:hAnsi="Times New Roman" w:cs="Times New Roman"/>
          <w:sz w:val="21"/>
          <w:szCs w:val="21"/>
        </w:rPr>
        <w:t>бомбажные</w:t>
      </w:r>
      <w:proofErr w:type="spellEnd"/>
      <w:r w:rsidRPr="008D718A">
        <w:rPr>
          <w:rFonts w:ascii="Times New Roman" w:hAnsi="Times New Roman" w:cs="Times New Roman"/>
          <w:sz w:val="21"/>
          <w:szCs w:val="21"/>
        </w:rPr>
        <w:t>, "</w:t>
      </w:r>
      <w:proofErr w:type="spellStart"/>
      <w:r w:rsidRPr="008D718A">
        <w:rPr>
          <w:rFonts w:ascii="Times New Roman" w:hAnsi="Times New Roman" w:cs="Times New Roman"/>
          <w:sz w:val="21"/>
          <w:szCs w:val="21"/>
        </w:rPr>
        <w:t>хлопуши</w:t>
      </w:r>
      <w:proofErr w:type="spellEnd"/>
      <w:r w:rsidRPr="008D718A">
        <w:rPr>
          <w:rFonts w:ascii="Times New Roman" w:hAnsi="Times New Roman" w:cs="Times New Roman"/>
          <w:sz w:val="21"/>
          <w:szCs w:val="21"/>
        </w:rPr>
        <w:t xml:space="preserve">", банки с ржавчиной, деформированные.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10. Крупа, мука, сухофрукты, загрязненные различными примесями или зараженные амбарными вредителями.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11. Пищевая продукция домашнего (не промышленного) изготовления.</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12. Кремовые кондитерские изделия (пирожные и торты).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13. Зельцы, изделия из мясной </w:t>
      </w:r>
      <w:proofErr w:type="spellStart"/>
      <w:r w:rsidRPr="008D718A">
        <w:rPr>
          <w:rFonts w:ascii="Times New Roman" w:hAnsi="Times New Roman" w:cs="Times New Roman"/>
          <w:sz w:val="21"/>
          <w:szCs w:val="21"/>
        </w:rPr>
        <w:t>обрези</w:t>
      </w:r>
      <w:proofErr w:type="spellEnd"/>
      <w:r w:rsidRPr="008D718A">
        <w:rPr>
          <w:rFonts w:ascii="Times New Roman" w:hAnsi="Times New Roman" w:cs="Times New Roman"/>
          <w:sz w:val="21"/>
          <w:szCs w:val="21"/>
        </w:rPr>
        <w:t xml:space="preserve">, диафрагмы; рулеты из мякоти голов, кровяные и ливерные колбасы, заливные блюда (мясные и рыбные), студни, форшмак из сельди.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14. Макароны по-флотски (с фаршем), макароны с рубленым яйцом.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15. Творог из </w:t>
      </w:r>
      <w:proofErr w:type="spellStart"/>
      <w:r w:rsidRPr="008D718A">
        <w:rPr>
          <w:rFonts w:ascii="Times New Roman" w:hAnsi="Times New Roman" w:cs="Times New Roman"/>
          <w:sz w:val="21"/>
          <w:szCs w:val="21"/>
        </w:rPr>
        <w:t>непастеризованного</w:t>
      </w:r>
      <w:proofErr w:type="spellEnd"/>
      <w:r w:rsidRPr="008D718A">
        <w:rPr>
          <w:rFonts w:ascii="Times New Roman" w:hAnsi="Times New Roman" w:cs="Times New Roman"/>
          <w:sz w:val="21"/>
          <w:szCs w:val="21"/>
        </w:rPr>
        <w:t xml:space="preserve"> молока, фляжный творог, фляжную сметану без термической обработки. 16. Простокваша - "</w:t>
      </w:r>
      <w:proofErr w:type="spellStart"/>
      <w:r w:rsidRPr="008D718A">
        <w:rPr>
          <w:rFonts w:ascii="Times New Roman" w:hAnsi="Times New Roman" w:cs="Times New Roman"/>
          <w:sz w:val="21"/>
          <w:szCs w:val="21"/>
        </w:rPr>
        <w:t>самоквас</w:t>
      </w:r>
      <w:proofErr w:type="spellEnd"/>
      <w:r w:rsidRPr="008D718A">
        <w:rPr>
          <w:rFonts w:ascii="Times New Roman" w:hAnsi="Times New Roman" w:cs="Times New Roman"/>
          <w:sz w:val="21"/>
          <w:szCs w:val="21"/>
        </w:rPr>
        <w:t xml:space="preserve">".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17. Грибы и продукты (кулинарные изделия), из них приготовленные.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18. Квас.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19. Соки концентрированные диффузионные.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21. Сырокопченые мясные гастрономические изделия и колбасы.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22. Блюда, изготовленные из мяса, птицы, рыбы (кроме соленой), не </w:t>
      </w:r>
      <w:proofErr w:type="gramStart"/>
      <w:r w:rsidRPr="008D718A">
        <w:rPr>
          <w:rFonts w:ascii="Times New Roman" w:hAnsi="Times New Roman" w:cs="Times New Roman"/>
          <w:sz w:val="21"/>
          <w:szCs w:val="21"/>
        </w:rPr>
        <w:t>прошедших</w:t>
      </w:r>
      <w:proofErr w:type="gramEnd"/>
      <w:r w:rsidRPr="008D718A">
        <w:rPr>
          <w:rFonts w:ascii="Times New Roman" w:hAnsi="Times New Roman" w:cs="Times New Roman"/>
          <w:sz w:val="21"/>
          <w:szCs w:val="21"/>
        </w:rPr>
        <w:t xml:space="preserve"> тепловую обработку.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23. Масло растительное пальмовое, рапсовое, кокосовое, хлопковое.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24. </w:t>
      </w:r>
      <w:proofErr w:type="gramStart"/>
      <w:r w:rsidRPr="008D718A">
        <w:rPr>
          <w:rFonts w:ascii="Times New Roman" w:hAnsi="Times New Roman" w:cs="Times New Roman"/>
          <w:sz w:val="21"/>
          <w:szCs w:val="21"/>
        </w:rPr>
        <w:t xml:space="preserve">Жареные во фритюре пищевая продукция и продукция общественного питания. </w:t>
      </w:r>
      <w:proofErr w:type="gramEnd"/>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25. Уксус, горчица, хрен, перец острый (красный, черный).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26. Острые соусы, кетчупы, майонез.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27. Овощи и фрукты консервированные, содержащие уксус.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28. Кофе натуральный; тонизирующие напитки (в том числе энергетические).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29. Кулинарные, гидрогенизированные масла и жиры, маргарин (кроме выпечки).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30. Ядро абрикосовой косточки, арахис.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31. Газированные напитки; газированная вода питьевая.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32. Молочная продукция и мороженое на основе растительных жиров.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33. Жевательная резинка.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34. Кумыс, кисломолочная продукция с содержанием этанола (более 0,5%).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35. Карамель, в том числе леденцовая.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36. Холодные напитки и морсы (без термической обработки) из плодово-ягодного сырья.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37. Окрошки и холодные супы.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38. Яичница-глазунья.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39. Паштеты, блинчики с мясом и с творогом.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40. Блюда </w:t>
      </w:r>
      <w:proofErr w:type="gramStart"/>
      <w:r w:rsidRPr="008D718A">
        <w:rPr>
          <w:rFonts w:ascii="Times New Roman" w:hAnsi="Times New Roman" w:cs="Times New Roman"/>
          <w:sz w:val="21"/>
          <w:szCs w:val="21"/>
        </w:rPr>
        <w:t>из</w:t>
      </w:r>
      <w:proofErr w:type="gramEnd"/>
      <w:r w:rsidRPr="008D718A">
        <w:rPr>
          <w:rFonts w:ascii="Times New Roman" w:hAnsi="Times New Roman" w:cs="Times New Roman"/>
          <w:sz w:val="21"/>
          <w:szCs w:val="21"/>
        </w:rPr>
        <w:t xml:space="preserve"> (или </w:t>
      </w:r>
      <w:proofErr w:type="gramStart"/>
      <w:r w:rsidRPr="008D718A">
        <w:rPr>
          <w:rFonts w:ascii="Times New Roman" w:hAnsi="Times New Roman" w:cs="Times New Roman"/>
          <w:sz w:val="21"/>
          <w:szCs w:val="21"/>
        </w:rPr>
        <w:t>на</w:t>
      </w:r>
      <w:proofErr w:type="gramEnd"/>
      <w:r w:rsidRPr="008D718A">
        <w:rPr>
          <w:rFonts w:ascii="Times New Roman" w:hAnsi="Times New Roman" w:cs="Times New Roman"/>
          <w:sz w:val="21"/>
          <w:szCs w:val="21"/>
        </w:rPr>
        <w:t xml:space="preserve"> основе) сухих пищевых концентратов, в том числе быстрого приготовления.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41. Картофельные и кукурузные чипсы, снеки.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42. Изделия из рубленого мяса и рыбы, салаты, блины и оладьи, приготовленные в условиях палаточного лагеря.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43. Сырки творожные; изделия творожные более 9% жирности.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44. Молоко и молочные напитки, стерилизованные менее 2,5% и более 3,5% жирности; кисломолочные напитки менее 2,5% и более 3,5% жирности. </w:t>
      </w:r>
    </w:p>
    <w:p w:rsidR="000E0F72"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45. Готовые кулинарные блюда, не входящие в меню текущего дня, реализуемые через буфеты. </w:t>
      </w:r>
    </w:p>
    <w:p w:rsidR="008D718A" w:rsidRDefault="008D718A" w:rsidP="008D718A">
      <w:pPr>
        <w:spacing w:after="0"/>
        <w:jc w:val="right"/>
        <w:rPr>
          <w:rFonts w:ascii="Times New Roman" w:hAnsi="Times New Roman" w:cs="Times New Roman"/>
          <w:b/>
          <w:sz w:val="18"/>
          <w:szCs w:val="18"/>
        </w:rPr>
      </w:pPr>
    </w:p>
    <w:p w:rsidR="008D718A" w:rsidRPr="004475C6" w:rsidRDefault="008D718A" w:rsidP="008D718A">
      <w:pPr>
        <w:spacing w:after="0"/>
        <w:jc w:val="right"/>
        <w:rPr>
          <w:rFonts w:ascii="Times New Roman" w:hAnsi="Times New Roman" w:cs="Times New Roman"/>
          <w:b/>
          <w:sz w:val="18"/>
          <w:szCs w:val="18"/>
        </w:rPr>
      </w:pPr>
      <w:r w:rsidRPr="004475C6">
        <w:rPr>
          <w:rFonts w:ascii="Times New Roman" w:hAnsi="Times New Roman" w:cs="Times New Roman"/>
          <w:b/>
          <w:sz w:val="18"/>
          <w:szCs w:val="18"/>
        </w:rPr>
        <w:lastRenderedPageBreak/>
        <w:t xml:space="preserve">Приложение </w:t>
      </w:r>
      <w:r>
        <w:rPr>
          <w:rFonts w:ascii="Times New Roman" w:hAnsi="Times New Roman" w:cs="Times New Roman"/>
          <w:b/>
          <w:sz w:val="18"/>
          <w:szCs w:val="18"/>
        </w:rPr>
        <w:t>8</w:t>
      </w:r>
    </w:p>
    <w:p w:rsidR="008D718A" w:rsidRDefault="008D718A" w:rsidP="008D718A">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8D718A" w:rsidRDefault="008D718A" w:rsidP="008D718A">
      <w:pPr>
        <w:spacing w:after="0"/>
        <w:jc w:val="center"/>
        <w:rPr>
          <w:rFonts w:ascii="Times New Roman" w:hAnsi="Times New Roman" w:cs="Times New Roman"/>
        </w:rPr>
      </w:pPr>
    </w:p>
    <w:p w:rsidR="008D718A" w:rsidRPr="008D718A" w:rsidRDefault="008D718A" w:rsidP="008D718A">
      <w:pPr>
        <w:spacing w:after="0"/>
        <w:jc w:val="center"/>
        <w:rPr>
          <w:rFonts w:ascii="Times New Roman" w:hAnsi="Times New Roman" w:cs="Times New Roman"/>
          <w:b/>
          <w:sz w:val="18"/>
          <w:szCs w:val="18"/>
        </w:rPr>
      </w:pPr>
      <w:r w:rsidRPr="008D718A">
        <w:rPr>
          <w:rFonts w:ascii="Times New Roman" w:hAnsi="Times New Roman" w:cs="Times New Roman"/>
          <w:b/>
        </w:rPr>
        <w:t>Таблица замены пищевой продукции в граммах (нетто) с учетом их пищевой ценности</w:t>
      </w:r>
    </w:p>
    <w:p w:rsidR="008D718A" w:rsidRDefault="008D718A" w:rsidP="008D718A">
      <w:pPr>
        <w:spacing w:after="0"/>
        <w:jc w:val="right"/>
        <w:rPr>
          <w:rFonts w:ascii="Times New Roman" w:hAnsi="Times New Roman" w:cs="Times New Roman"/>
          <w:sz w:val="18"/>
          <w:szCs w:val="18"/>
        </w:rPr>
      </w:pPr>
    </w:p>
    <w:tbl>
      <w:tblPr>
        <w:tblStyle w:val="a4"/>
        <w:tblW w:w="0" w:type="auto"/>
        <w:tblLook w:val="04A0" w:firstRow="1" w:lastRow="0" w:firstColumn="1" w:lastColumn="0" w:noHBand="0" w:noVBand="1"/>
      </w:tblPr>
      <w:tblGrid>
        <w:gridCol w:w="1809"/>
        <w:gridCol w:w="1560"/>
        <w:gridCol w:w="5811"/>
        <w:gridCol w:w="1241"/>
      </w:tblGrid>
      <w:tr w:rsidR="008D718A" w:rsidTr="008D718A">
        <w:tc>
          <w:tcPr>
            <w:tcW w:w="1809"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Вид пищевой продукции</w:t>
            </w:r>
          </w:p>
        </w:tc>
        <w:tc>
          <w:tcPr>
            <w:tcW w:w="1560"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 xml:space="preserve">Масса, </w:t>
            </w:r>
            <w:proofErr w:type="gramStart"/>
            <w:r w:rsidRPr="008D718A">
              <w:rPr>
                <w:rFonts w:ascii="Times New Roman" w:hAnsi="Times New Roman" w:cs="Times New Roman"/>
                <w:b/>
              </w:rPr>
              <w:t>г</w:t>
            </w:r>
            <w:proofErr w:type="gramEnd"/>
          </w:p>
        </w:tc>
        <w:tc>
          <w:tcPr>
            <w:tcW w:w="5811"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Вид пищевой продукции - заменитель</w:t>
            </w:r>
          </w:p>
        </w:tc>
        <w:tc>
          <w:tcPr>
            <w:tcW w:w="1241"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 xml:space="preserve">Масса, </w:t>
            </w:r>
            <w:proofErr w:type="gramStart"/>
            <w:r w:rsidRPr="008D718A">
              <w:rPr>
                <w:rFonts w:ascii="Times New Roman" w:hAnsi="Times New Roman" w:cs="Times New Roman"/>
                <w:b/>
              </w:rPr>
              <w:t>г</w:t>
            </w:r>
            <w:proofErr w:type="gramEnd"/>
          </w:p>
        </w:tc>
      </w:tr>
      <w:tr w:rsidR="008D718A" w:rsidTr="008D718A">
        <w:tc>
          <w:tcPr>
            <w:tcW w:w="1809" w:type="dxa"/>
          </w:tcPr>
          <w:p w:rsidR="008D718A" w:rsidRDefault="008D718A" w:rsidP="008D718A">
            <w:pPr>
              <w:rPr>
                <w:rFonts w:ascii="Times New Roman" w:hAnsi="Times New Roman" w:cs="Times New Roman"/>
                <w:sz w:val="18"/>
                <w:szCs w:val="18"/>
              </w:rPr>
            </w:pPr>
            <w:r w:rsidRPr="003C1A5F">
              <w:rPr>
                <w:rFonts w:ascii="Times New Roman" w:hAnsi="Times New Roman" w:cs="Times New Roman"/>
              </w:rPr>
              <w:t>Говядина</w:t>
            </w:r>
          </w:p>
        </w:tc>
        <w:tc>
          <w:tcPr>
            <w:tcW w:w="1560" w:type="dxa"/>
          </w:tcPr>
          <w:p w:rsidR="008D718A" w:rsidRDefault="008D718A" w:rsidP="008D718A">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8D718A" w:rsidRDefault="008A154F" w:rsidP="008D718A">
            <w:pPr>
              <w:rPr>
                <w:rFonts w:ascii="Times New Roman" w:hAnsi="Times New Roman" w:cs="Times New Roman"/>
              </w:rPr>
            </w:pPr>
            <w:r>
              <w:rPr>
                <w:rFonts w:ascii="Times New Roman" w:hAnsi="Times New Roman" w:cs="Times New Roman"/>
              </w:rPr>
              <w:t xml:space="preserve">Мясо кролика </w:t>
            </w:r>
            <w:r w:rsidR="008D718A"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Печень говяжья </w:t>
            </w:r>
          </w:p>
          <w:p w:rsidR="008D718A" w:rsidRDefault="008A154F" w:rsidP="008D718A">
            <w:pPr>
              <w:rPr>
                <w:rFonts w:ascii="Times New Roman" w:hAnsi="Times New Roman" w:cs="Times New Roman"/>
              </w:rPr>
            </w:pPr>
            <w:r>
              <w:rPr>
                <w:rFonts w:ascii="Times New Roman" w:hAnsi="Times New Roman" w:cs="Times New Roman"/>
              </w:rPr>
              <w:t xml:space="preserve">Мясо птицы </w:t>
            </w:r>
          </w:p>
          <w:p w:rsidR="008D718A" w:rsidRDefault="008A154F" w:rsidP="008D718A">
            <w:pPr>
              <w:rPr>
                <w:rFonts w:ascii="Times New Roman" w:hAnsi="Times New Roman" w:cs="Times New Roman"/>
              </w:rPr>
            </w:pPr>
            <w:r>
              <w:rPr>
                <w:rFonts w:ascii="Times New Roman" w:hAnsi="Times New Roman" w:cs="Times New Roman"/>
              </w:rPr>
              <w:t xml:space="preserve">Рыба (треска) </w:t>
            </w:r>
            <w:r w:rsidR="008D718A" w:rsidRPr="003C1A5F">
              <w:rPr>
                <w:rFonts w:ascii="Times New Roman" w:hAnsi="Times New Roman" w:cs="Times New Roman"/>
              </w:rPr>
              <w:t xml:space="preserve"> </w:t>
            </w:r>
          </w:p>
          <w:p w:rsidR="008D718A" w:rsidRDefault="008D718A" w:rsidP="008D718A">
            <w:pPr>
              <w:rPr>
                <w:rFonts w:ascii="Times New Roman" w:hAnsi="Times New Roman" w:cs="Times New Roman"/>
              </w:rPr>
            </w:pPr>
            <w:r w:rsidRPr="003C1A5F">
              <w:rPr>
                <w:rFonts w:ascii="Times New Roman" w:hAnsi="Times New Roman" w:cs="Times New Roman"/>
              </w:rPr>
              <w:t>Тво</w:t>
            </w:r>
            <w:r w:rsidR="008A154F">
              <w:rPr>
                <w:rFonts w:ascii="Times New Roman" w:hAnsi="Times New Roman" w:cs="Times New Roman"/>
              </w:rPr>
              <w:t xml:space="preserve">рог с массовой долей жира 9% </w:t>
            </w:r>
            <w:r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Баранина II кат. </w:t>
            </w:r>
          </w:p>
          <w:p w:rsidR="008D718A" w:rsidRDefault="008A154F" w:rsidP="008D718A">
            <w:pPr>
              <w:rPr>
                <w:rFonts w:ascii="Times New Roman" w:hAnsi="Times New Roman" w:cs="Times New Roman"/>
              </w:rPr>
            </w:pPr>
            <w:r>
              <w:rPr>
                <w:rFonts w:ascii="Times New Roman" w:hAnsi="Times New Roman" w:cs="Times New Roman"/>
              </w:rPr>
              <w:t xml:space="preserve">Конина I кат. </w:t>
            </w:r>
            <w:r w:rsidR="008D718A"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Мясо лосося (мясо с ферм) </w:t>
            </w:r>
            <w:r w:rsidR="008D718A"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Оленина (мясо с ферм) </w:t>
            </w:r>
          </w:p>
          <w:p w:rsidR="008D718A" w:rsidRDefault="008A154F" w:rsidP="008D718A">
            <w:pPr>
              <w:rPr>
                <w:rFonts w:ascii="Times New Roman" w:hAnsi="Times New Roman" w:cs="Times New Roman"/>
              </w:rPr>
            </w:pPr>
            <w:r>
              <w:rPr>
                <w:rFonts w:ascii="Times New Roman" w:hAnsi="Times New Roman" w:cs="Times New Roman"/>
              </w:rPr>
              <w:t xml:space="preserve">Консервы мясные </w:t>
            </w:r>
          </w:p>
          <w:p w:rsidR="00C01D9D" w:rsidRDefault="00C01D9D" w:rsidP="008D718A">
            <w:pPr>
              <w:rPr>
                <w:rFonts w:ascii="Times New Roman" w:hAnsi="Times New Roman" w:cs="Times New Roman"/>
                <w:sz w:val="18"/>
                <w:szCs w:val="18"/>
              </w:rPr>
            </w:pPr>
          </w:p>
        </w:tc>
        <w:tc>
          <w:tcPr>
            <w:tcW w:w="1241" w:type="dxa"/>
          </w:tcPr>
          <w:p w:rsidR="008D718A" w:rsidRDefault="008D718A" w:rsidP="008D718A">
            <w:pPr>
              <w:jc w:val="center"/>
              <w:rPr>
                <w:rFonts w:ascii="Times New Roman" w:hAnsi="Times New Roman" w:cs="Times New Roman"/>
              </w:rPr>
            </w:pPr>
            <w:r w:rsidRPr="003C1A5F">
              <w:rPr>
                <w:rFonts w:ascii="Times New Roman" w:hAnsi="Times New Roman" w:cs="Times New Roman"/>
              </w:rPr>
              <w:t>96</w:t>
            </w:r>
          </w:p>
          <w:p w:rsidR="008D718A" w:rsidRDefault="008D718A" w:rsidP="008D718A">
            <w:pPr>
              <w:jc w:val="center"/>
              <w:rPr>
                <w:rFonts w:ascii="Times New Roman" w:hAnsi="Times New Roman" w:cs="Times New Roman"/>
              </w:rPr>
            </w:pPr>
            <w:r w:rsidRPr="003C1A5F">
              <w:rPr>
                <w:rFonts w:ascii="Times New Roman" w:hAnsi="Times New Roman" w:cs="Times New Roman"/>
              </w:rPr>
              <w:t>116</w:t>
            </w:r>
          </w:p>
          <w:p w:rsidR="008D718A" w:rsidRDefault="008D718A" w:rsidP="008D718A">
            <w:pPr>
              <w:jc w:val="center"/>
              <w:rPr>
                <w:rFonts w:ascii="Times New Roman" w:hAnsi="Times New Roman" w:cs="Times New Roman"/>
              </w:rPr>
            </w:pPr>
            <w:r w:rsidRPr="003C1A5F">
              <w:rPr>
                <w:rFonts w:ascii="Times New Roman" w:hAnsi="Times New Roman" w:cs="Times New Roman"/>
              </w:rPr>
              <w:t>97</w:t>
            </w:r>
          </w:p>
          <w:p w:rsidR="008D718A" w:rsidRDefault="008D718A" w:rsidP="008D718A">
            <w:pPr>
              <w:jc w:val="center"/>
              <w:rPr>
                <w:rFonts w:ascii="Times New Roman" w:hAnsi="Times New Roman" w:cs="Times New Roman"/>
              </w:rPr>
            </w:pPr>
            <w:r w:rsidRPr="003C1A5F">
              <w:rPr>
                <w:rFonts w:ascii="Times New Roman" w:hAnsi="Times New Roman" w:cs="Times New Roman"/>
              </w:rPr>
              <w:t>125</w:t>
            </w:r>
          </w:p>
          <w:p w:rsidR="008D718A" w:rsidRDefault="008D718A" w:rsidP="008D718A">
            <w:pPr>
              <w:jc w:val="center"/>
              <w:rPr>
                <w:rFonts w:ascii="Times New Roman" w:hAnsi="Times New Roman" w:cs="Times New Roman"/>
              </w:rPr>
            </w:pPr>
            <w:r w:rsidRPr="003C1A5F">
              <w:rPr>
                <w:rFonts w:ascii="Times New Roman" w:hAnsi="Times New Roman" w:cs="Times New Roman"/>
              </w:rPr>
              <w:t>120</w:t>
            </w:r>
          </w:p>
          <w:p w:rsidR="008D718A" w:rsidRDefault="008D718A" w:rsidP="008D718A">
            <w:pPr>
              <w:jc w:val="center"/>
              <w:rPr>
                <w:rFonts w:ascii="Times New Roman" w:hAnsi="Times New Roman" w:cs="Times New Roman"/>
              </w:rPr>
            </w:pPr>
            <w:r w:rsidRPr="003C1A5F">
              <w:rPr>
                <w:rFonts w:ascii="Times New Roman" w:hAnsi="Times New Roman" w:cs="Times New Roman"/>
              </w:rPr>
              <w:t>97</w:t>
            </w:r>
          </w:p>
          <w:p w:rsidR="008D718A" w:rsidRDefault="008D718A" w:rsidP="008D718A">
            <w:pPr>
              <w:jc w:val="center"/>
              <w:rPr>
                <w:rFonts w:ascii="Times New Roman" w:hAnsi="Times New Roman" w:cs="Times New Roman"/>
              </w:rPr>
            </w:pPr>
            <w:r w:rsidRPr="003C1A5F">
              <w:rPr>
                <w:rFonts w:ascii="Times New Roman" w:hAnsi="Times New Roman" w:cs="Times New Roman"/>
              </w:rPr>
              <w:t>104</w:t>
            </w:r>
          </w:p>
          <w:p w:rsidR="008D718A" w:rsidRDefault="008D718A" w:rsidP="008D718A">
            <w:pPr>
              <w:jc w:val="center"/>
              <w:rPr>
                <w:rFonts w:ascii="Times New Roman" w:hAnsi="Times New Roman" w:cs="Times New Roman"/>
              </w:rPr>
            </w:pPr>
            <w:r w:rsidRPr="003C1A5F">
              <w:rPr>
                <w:rFonts w:ascii="Times New Roman" w:hAnsi="Times New Roman" w:cs="Times New Roman"/>
              </w:rPr>
              <w:t>95</w:t>
            </w:r>
          </w:p>
          <w:p w:rsidR="008D718A" w:rsidRDefault="008D718A" w:rsidP="008D718A">
            <w:pPr>
              <w:jc w:val="center"/>
              <w:rPr>
                <w:rFonts w:ascii="Times New Roman" w:hAnsi="Times New Roman" w:cs="Times New Roman"/>
              </w:rPr>
            </w:pPr>
            <w:r w:rsidRPr="003C1A5F">
              <w:rPr>
                <w:rFonts w:ascii="Times New Roman" w:hAnsi="Times New Roman" w:cs="Times New Roman"/>
              </w:rPr>
              <w:t>104</w:t>
            </w:r>
          </w:p>
          <w:p w:rsidR="008D718A" w:rsidRDefault="008D718A" w:rsidP="008D718A">
            <w:pPr>
              <w:jc w:val="center"/>
              <w:rPr>
                <w:rFonts w:ascii="Times New Roman" w:hAnsi="Times New Roman" w:cs="Times New Roman"/>
                <w:sz w:val="18"/>
                <w:szCs w:val="18"/>
              </w:rPr>
            </w:pPr>
            <w:r w:rsidRPr="003C1A5F">
              <w:rPr>
                <w:rFonts w:ascii="Times New Roman" w:hAnsi="Times New Roman" w:cs="Times New Roman"/>
              </w:rPr>
              <w:t>120</w:t>
            </w:r>
          </w:p>
        </w:tc>
      </w:tr>
      <w:tr w:rsidR="008A154F" w:rsidTr="008D718A">
        <w:tc>
          <w:tcPr>
            <w:tcW w:w="1809" w:type="dxa"/>
          </w:tcPr>
          <w:p w:rsidR="008A154F" w:rsidRDefault="008A154F" w:rsidP="008D718A">
            <w:pPr>
              <w:rPr>
                <w:rFonts w:ascii="Times New Roman" w:hAnsi="Times New Roman" w:cs="Times New Roman"/>
                <w:sz w:val="18"/>
                <w:szCs w:val="18"/>
              </w:rPr>
            </w:pPr>
            <w:proofErr w:type="gramStart"/>
            <w:r w:rsidRPr="003C1A5F">
              <w:rPr>
                <w:rFonts w:ascii="Times New Roman" w:hAnsi="Times New Roman" w:cs="Times New Roman"/>
              </w:rPr>
              <w:t>Молоко питьевой с массовой долей жира 3,2%</w:t>
            </w:r>
            <w:proofErr w:type="gramEnd"/>
          </w:p>
        </w:tc>
        <w:tc>
          <w:tcPr>
            <w:tcW w:w="1560" w:type="dxa"/>
          </w:tcPr>
          <w:p w:rsidR="008A154F" w:rsidRDefault="008A154F" w:rsidP="008D718A">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8A154F" w:rsidRDefault="008A154F" w:rsidP="008A154F">
            <w:pPr>
              <w:rPr>
                <w:rFonts w:ascii="Times New Roman" w:hAnsi="Times New Roman" w:cs="Times New Roman"/>
              </w:rPr>
            </w:pPr>
            <w:proofErr w:type="gramStart"/>
            <w:r w:rsidRPr="003C1A5F">
              <w:rPr>
                <w:rFonts w:ascii="Times New Roman" w:hAnsi="Times New Roman" w:cs="Times New Roman"/>
              </w:rPr>
              <w:t xml:space="preserve">Молоко питьевой с массовой долей жира 2,5% </w:t>
            </w:r>
            <w:proofErr w:type="gramEnd"/>
          </w:p>
          <w:p w:rsidR="008A154F" w:rsidRDefault="008A154F" w:rsidP="008A154F">
            <w:pPr>
              <w:rPr>
                <w:rFonts w:ascii="Times New Roman" w:hAnsi="Times New Roman" w:cs="Times New Roman"/>
              </w:rPr>
            </w:pPr>
            <w:r w:rsidRPr="003C1A5F">
              <w:rPr>
                <w:rFonts w:ascii="Times New Roman" w:hAnsi="Times New Roman" w:cs="Times New Roman"/>
              </w:rPr>
              <w:t xml:space="preserve">Молоко сгущенное (цельное и с сахаром) </w:t>
            </w:r>
          </w:p>
          <w:p w:rsidR="008A154F" w:rsidRDefault="008A154F" w:rsidP="008A154F">
            <w:pPr>
              <w:rPr>
                <w:rFonts w:ascii="Times New Roman" w:hAnsi="Times New Roman" w:cs="Times New Roman"/>
              </w:rPr>
            </w:pPr>
            <w:r w:rsidRPr="003C1A5F">
              <w:rPr>
                <w:rFonts w:ascii="Times New Roman" w:hAnsi="Times New Roman" w:cs="Times New Roman"/>
              </w:rPr>
              <w:t xml:space="preserve">Сгущено-вареное молоко </w:t>
            </w:r>
          </w:p>
          <w:p w:rsidR="008A154F" w:rsidRDefault="008A154F" w:rsidP="008A154F">
            <w:pPr>
              <w:rPr>
                <w:rFonts w:ascii="Times New Roman" w:hAnsi="Times New Roman" w:cs="Times New Roman"/>
              </w:rPr>
            </w:pPr>
            <w:r w:rsidRPr="003C1A5F">
              <w:rPr>
                <w:rFonts w:ascii="Times New Roman" w:hAnsi="Times New Roman" w:cs="Times New Roman"/>
              </w:rPr>
              <w:t xml:space="preserve">Творог с массовой долей жира 9% </w:t>
            </w:r>
          </w:p>
          <w:p w:rsidR="008A154F" w:rsidRDefault="008A154F" w:rsidP="008A154F">
            <w:pPr>
              <w:rPr>
                <w:rFonts w:ascii="Times New Roman" w:hAnsi="Times New Roman" w:cs="Times New Roman"/>
              </w:rPr>
            </w:pPr>
            <w:r w:rsidRPr="003C1A5F">
              <w:rPr>
                <w:rFonts w:ascii="Times New Roman" w:hAnsi="Times New Roman" w:cs="Times New Roman"/>
              </w:rPr>
              <w:t xml:space="preserve">Мясо (говядина I кат.) </w:t>
            </w:r>
          </w:p>
          <w:p w:rsidR="008A154F" w:rsidRDefault="008A154F" w:rsidP="008A154F">
            <w:pPr>
              <w:rPr>
                <w:rFonts w:ascii="Times New Roman" w:hAnsi="Times New Roman" w:cs="Times New Roman"/>
              </w:rPr>
            </w:pPr>
            <w:r w:rsidRPr="003C1A5F">
              <w:rPr>
                <w:rFonts w:ascii="Times New Roman" w:hAnsi="Times New Roman" w:cs="Times New Roman"/>
              </w:rPr>
              <w:t xml:space="preserve">Мясо (говядина II кат.) </w:t>
            </w:r>
          </w:p>
          <w:p w:rsidR="008A154F" w:rsidRDefault="008A154F" w:rsidP="008A154F">
            <w:pPr>
              <w:rPr>
                <w:rFonts w:ascii="Times New Roman" w:hAnsi="Times New Roman" w:cs="Times New Roman"/>
              </w:rPr>
            </w:pPr>
            <w:r w:rsidRPr="003C1A5F">
              <w:rPr>
                <w:rFonts w:ascii="Times New Roman" w:hAnsi="Times New Roman" w:cs="Times New Roman"/>
              </w:rPr>
              <w:t xml:space="preserve">Рыба (треска) </w:t>
            </w:r>
          </w:p>
          <w:p w:rsidR="008A154F" w:rsidRDefault="008A154F" w:rsidP="008A154F">
            <w:pPr>
              <w:rPr>
                <w:rFonts w:ascii="Times New Roman" w:hAnsi="Times New Roman" w:cs="Times New Roman"/>
              </w:rPr>
            </w:pPr>
            <w:r w:rsidRPr="003C1A5F">
              <w:rPr>
                <w:rFonts w:ascii="Times New Roman" w:hAnsi="Times New Roman" w:cs="Times New Roman"/>
              </w:rPr>
              <w:t xml:space="preserve">Сыр </w:t>
            </w:r>
          </w:p>
          <w:p w:rsidR="008A154F" w:rsidRDefault="008A154F" w:rsidP="008A154F">
            <w:pPr>
              <w:rPr>
                <w:rFonts w:ascii="Times New Roman" w:hAnsi="Times New Roman" w:cs="Times New Roman"/>
              </w:rPr>
            </w:pPr>
            <w:r w:rsidRPr="003C1A5F">
              <w:rPr>
                <w:rFonts w:ascii="Times New Roman" w:hAnsi="Times New Roman" w:cs="Times New Roman"/>
              </w:rPr>
              <w:t xml:space="preserve">Яйцо куриное </w:t>
            </w:r>
          </w:p>
          <w:p w:rsidR="00C01D9D" w:rsidRDefault="00C01D9D" w:rsidP="008A154F">
            <w:pPr>
              <w:rPr>
                <w:rFonts w:ascii="Times New Roman" w:hAnsi="Times New Roman" w:cs="Times New Roman"/>
                <w:sz w:val="18"/>
                <w:szCs w:val="18"/>
              </w:rPr>
            </w:pPr>
          </w:p>
        </w:tc>
        <w:tc>
          <w:tcPr>
            <w:tcW w:w="1241" w:type="dxa"/>
          </w:tcPr>
          <w:p w:rsidR="008A154F" w:rsidRDefault="008A154F" w:rsidP="008A154F">
            <w:pPr>
              <w:jc w:val="center"/>
              <w:rPr>
                <w:rFonts w:ascii="Times New Roman" w:hAnsi="Times New Roman" w:cs="Times New Roman"/>
              </w:rPr>
            </w:pPr>
            <w:r w:rsidRPr="003C1A5F">
              <w:rPr>
                <w:rFonts w:ascii="Times New Roman" w:hAnsi="Times New Roman" w:cs="Times New Roman"/>
              </w:rPr>
              <w:t>100</w:t>
            </w:r>
          </w:p>
          <w:p w:rsidR="008A154F" w:rsidRDefault="008A154F" w:rsidP="008A154F">
            <w:pPr>
              <w:jc w:val="center"/>
              <w:rPr>
                <w:rFonts w:ascii="Times New Roman" w:hAnsi="Times New Roman" w:cs="Times New Roman"/>
              </w:rPr>
            </w:pPr>
            <w:r w:rsidRPr="003C1A5F">
              <w:rPr>
                <w:rFonts w:ascii="Times New Roman" w:hAnsi="Times New Roman" w:cs="Times New Roman"/>
              </w:rPr>
              <w:t>40</w:t>
            </w:r>
          </w:p>
          <w:p w:rsidR="008A154F" w:rsidRDefault="008A154F" w:rsidP="008A154F">
            <w:pPr>
              <w:jc w:val="center"/>
              <w:rPr>
                <w:rFonts w:ascii="Times New Roman" w:hAnsi="Times New Roman" w:cs="Times New Roman"/>
              </w:rPr>
            </w:pPr>
            <w:r w:rsidRPr="003C1A5F">
              <w:rPr>
                <w:rFonts w:ascii="Times New Roman" w:hAnsi="Times New Roman" w:cs="Times New Roman"/>
              </w:rPr>
              <w:t>40</w:t>
            </w:r>
          </w:p>
          <w:p w:rsidR="008A154F" w:rsidRDefault="008A154F" w:rsidP="008A154F">
            <w:pPr>
              <w:jc w:val="center"/>
              <w:rPr>
                <w:rFonts w:ascii="Times New Roman" w:hAnsi="Times New Roman" w:cs="Times New Roman"/>
              </w:rPr>
            </w:pPr>
            <w:r w:rsidRPr="003C1A5F">
              <w:rPr>
                <w:rFonts w:ascii="Times New Roman" w:hAnsi="Times New Roman" w:cs="Times New Roman"/>
              </w:rPr>
              <w:t>17</w:t>
            </w:r>
          </w:p>
          <w:p w:rsidR="008A154F" w:rsidRDefault="008A154F" w:rsidP="008A154F">
            <w:pPr>
              <w:jc w:val="center"/>
              <w:rPr>
                <w:rFonts w:ascii="Times New Roman" w:hAnsi="Times New Roman" w:cs="Times New Roman"/>
              </w:rPr>
            </w:pPr>
            <w:r w:rsidRPr="003C1A5F">
              <w:rPr>
                <w:rFonts w:ascii="Times New Roman" w:hAnsi="Times New Roman" w:cs="Times New Roman"/>
              </w:rPr>
              <w:t>14</w:t>
            </w:r>
          </w:p>
          <w:p w:rsidR="008A154F" w:rsidRDefault="008A154F" w:rsidP="008A154F">
            <w:pPr>
              <w:jc w:val="center"/>
              <w:rPr>
                <w:rFonts w:ascii="Times New Roman" w:hAnsi="Times New Roman" w:cs="Times New Roman"/>
              </w:rPr>
            </w:pPr>
            <w:r w:rsidRPr="003C1A5F">
              <w:rPr>
                <w:rFonts w:ascii="Times New Roman" w:hAnsi="Times New Roman" w:cs="Times New Roman"/>
              </w:rPr>
              <w:t>17</w:t>
            </w:r>
          </w:p>
          <w:p w:rsidR="008A154F" w:rsidRDefault="008A154F" w:rsidP="008A154F">
            <w:pPr>
              <w:jc w:val="center"/>
              <w:rPr>
                <w:rFonts w:ascii="Times New Roman" w:hAnsi="Times New Roman" w:cs="Times New Roman"/>
              </w:rPr>
            </w:pPr>
            <w:r w:rsidRPr="003C1A5F">
              <w:rPr>
                <w:rFonts w:ascii="Times New Roman" w:hAnsi="Times New Roman" w:cs="Times New Roman"/>
              </w:rPr>
              <w:t>17,5</w:t>
            </w:r>
          </w:p>
          <w:p w:rsidR="008A154F" w:rsidRDefault="008A154F" w:rsidP="008A154F">
            <w:pPr>
              <w:jc w:val="center"/>
              <w:rPr>
                <w:rFonts w:ascii="Times New Roman" w:hAnsi="Times New Roman" w:cs="Times New Roman"/>
              </w:rPr>
            </w:pPr>
            <w:r w:rsidRPr="003C1A5F">
              <w:rPr>
                <w:rFonts w:ascii="Times New Roman" w:hAnsi="Times New Roman" w:cs="Times New Roman"/>
              </w:rPr>
              <w:t>12,5</w:t>
            </w:r>
          </w:p>
          <w:p w:rsidR="008A154F" w:rsidRDefault="008A154F" w:rsidP="008A154F">
            <w:pPr>
              <w:jc w:val="center"/>
              <w:rPr>
                <w:rFonts w:ascii="Times New Roman" w:hAnsi="Times New Roman" w:cs="Times New Roman"/>
                <w:sz w:val="18"/>
                <w:szCs w:val="18"/>
              </w:rPr>
            </w:pPr>
            <w:r w:rsidRPr="003C1A5F">
              <w:rPr>
                <w:rFonts w:ascii="Times New Roman" w:hAnsi="Times New Roman" w:cs="Times New Roman"/>
              </w:rPr>
              <w:t>22</w:t>
            </w:r>
          </w:p>
        </w:tc>
      </w:tr>
      <w:tr w:rsidR="008A154F" w:rsidTr="008D718A">
        <w:tc>
          <w:tcPr>
            <w:tcW w:w="1809" w:type="dxa"/>
          </w:tcPr>
          <w:p w:rsidR="008A154F" w:rsidRDefault="008A154F" w:rsidP="008A154F">
            <w:pPr>
              <w:rPr>
                <w:rFonts w:ascii="Times New Roman" w:hAnsi="Times New Roman" w:cs="Times New Roman"/>
              </w:rPr>
            </w:pPr>
            <w:r w:rsidRPr="003C1A5F">
              <w:rPr>
                <w:rFonts w:ascii="Times New Roman" w:hAnsi="Times New Roman" w:cs="Times New Roman"/>
              </w:rPr>
              <w:t xml:space="preserve">Творог с массовой долей жира 9% </w:t>
            </w:r>
          </w:p>
          <w:p w:rsidR="00C01D9D" w:rsidRDefault="00C01D9D" w:rsidP="008A154F">
            <w:pPr>
              <w:rPr>
                <w:rFonts w:ascii="Times New Roman" w:hAnsi="Times New Roman" w:cs="Times New Roman"/>
                <w:sz w:val="18"/>
                <w:szCs w:val="18"/>
              </w:rPr>
            </w:pPr>
          </w:p>
        </w:tc>
        <w:tc>
          <w:tcPr>
            <w:tcW w:w="1560" w:type="dxa"/>
          </w:tcPr>
          <w:p w:rsidR="008A154F" w:rsidRDefault="008A154F" w:rsidP="008A154F">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8A154F" w:rsidRDefault="008A154F" w:rsidP="008A154F">
            <w:pPr>
              <w:rPr>
                <w:rFonts w:ascii="Times New Roman" w:hAnsi="Times New Roman" w:cs="Times New Roman"/>
              </w:rPr>
            </w:pPr>
            <w:r w:rsidRPr="003C1A5F">
              <w:rPr>
                <w:rFonts w:ascii="Times New Roman" w:hAnsi="Times New Roman" w:cs="Times New Roman"/>
              </w:rPr>
              <w:t>Мясо говядина</w:t>
            </w:r>
          </w:p>
          <w:p w:rsidR="008A154F" w:rsidRDefault="008A154F" w:rsidP="008A154F">
            <w:pPr>
              <w:rPr>
                <w:rFonts w:ascii="Times New Roman" w:hAnsi="Times New Roman" w:cs="Times New Roman"/>
                <w:sz w:val="18"/>
                <w:szCs w:val="18"/>
              </w:rPr>
            </w:pPr>
            <w:r w:rsidRPr="003C1A5F">
              <w:rPr>
                <w:rFonts w:ascii="Times New Roman" w:hAnsi="Times New Roman" w:cs="Times New Roman"/>
              </w:rPr>
              <w:t xml:space="preserve">Рыба (треска) </w:t>
            </w:r>
          </w:p>
        </w:tc>
        <w:tc>
          <w:tcPr>
            <w:tcW w:w="1241" w:type="dxa"/>
          </w:tcPr>
          <w:p w:rsidR="008A154F" w:rsidRDefault="008A154F" w:rsidP="008A154F">
            <w:pPr>
              <w:jc w:val="center"/>
              <w:rPr>
                <w:rFonts w:ascii="Times New Roman" w:hAnsi="Times New Roman" w:cs="Times New Roman"/>
              </w:rPr>
            </w:pPr>
            <w:r w:rsidRPr="003C1A5F">
              <w:rPr>
                <w:rFonts w:ascii="Times New Roman" w:hAnsi="Times New Roman" w:cs="Times New Roman"/>
              </w:rPr>
              <w:t>83</w:t>
            </w:r>
          </w:p>
          <w:p w:rsidR="008A154F" w:rsidRDefault="008A154F" w:rsidP="008A154F">
            <w:pPr>
              <w:jc w:val="center"/>
              <w:rPr>
                <w:rFonts w:ascii="Times New Roman" w:hAnsi="Times New Roman" w:cs="Times New Roman"/>
                <w:sz w:val="18"/>
                <w:szCs w:val="18"/>
              </w:rPr>
            </w:pPr>
            <w:r w:rsidRPr="003C1A5F">
              <w:rPr>
                <w:rFonts w:ascii="Times New Roman" w:hAnsi="Times New Roman" w:cs="Times New Roman"/>
              </w:rPr>
              <w:t>105</w:t>
            </w:r>
          </w:p>
        </w:tc>
      </w:tr>
      <w:tr w:rsidR="008A154F" w:rsidTr="008D718A">
        <w:tc>
          <w:tcPr>
            <w:tcW w:w="1809" w:type="dxa"/>
          </w:tcPr>
          <w:p w:rsidR="00453BD0" w:rsidRDefault="008A154F">
            <w:pPr>
              <w:rPr>
                <w:rFonts w:ascii="Times New Roman" w:hAnsi="Times New Roman" w:cs="Times New Roman"/>
              </w:rPr>
            </w:pPr>
            <w:r>
              <w:rPr>
                <w:rFonts w:ascii="Times New Roman" w:hAnsi="Times New Roman" w:cs="Times New Roman"/>
              </w:rPr>
              <w:t>Яйцо куриное</w:t>
            </w:r>
          </w:p>
          <w:p w:rsidR="008A154F" w:rsidRDefault="008A154F">
            <w:r>
              <w:rPr>
                <w:rFonts w:ascii="Times New Roman" w:hAnsi="Times New Roman" w:cs="Times New Roman"/>
              </w:rPr>
              <w:t xml:space="preserve">(1 </w:t>
            </w:r>
            <w:proofErr w:type="spellStart"/>
            <w:proofErr w:type="gramStart"/>
            <w:r>
              <w:rPr>
                <w:rFonts w:ascii="Times New Roman" w:hAnsi="Times New Roman" w:cs="Times New Roman"/>
              </w:rPr>
              <w:t>шт</w:t>
            </w:r>
            <w:proofErr w:type="spellEnd"/>
            <w:proofErr w:type="gramEnd"/>
            <w:r>
              <w:rPr>
                <w:rFonts w:ascii="Times New Roman" w:hAnsi="Times New Roman" w:cs="Times New Roman"/>
              </w:rPr>
              <w:t xml:space="preserve">) </w:t>
            </w:r>
          </w:p>
        </w:tc>
        <w:tc>
          <w:tcPr>
            <w:tcW w:w="1560" w:type="dxa"/>
          </w:tcPr>
          <w:p w:rsidR="008A154F" w:rsidRDefault="008A154F" w:rsidP="008A154F">
            <w:pPr>
              <w:jc w:val="center"/>
            </w:pPr>
            <w:r w:rsidRPr="0095285B">
              <w:rPr>
                <w:rFonts w:ascii="Times New Roman" w:hAnsi="Times New Roman" w:cs="Times New Roman"/>
              </w:rPr>
              <w:t>41</w:t>
            </w:r>
          </w:p>
        </w:tc>
        <w:tc>
          <w:tcPr>
            <w:tcW w:w="5811" w:type="dxa"/>
          </w:tcPr>
          <w:p w:rsidR="00453BD0" w:rsidRDefault="00453BD0" w:rsidP="00453BD0">
            <w:pPr>
              <w:rPr>
                <w:rFonts w:ascii="Times New Roman" w:hAnsi="Times New Roman" w:cs="Times New Roman"/>
              </w:rPr>
            </w:pPr>
            <w:r w:rsidRPr="003C1A5F">
              <w:rPr>
                <w:rFonts w:ascii="Times New Roman" w:hAnsi="Times New Roman" w:cs="Times New Roman"/>
              </w:rPr>
              <w:t xml:space="preserve">Творог с массовой долей жира 9% </w:t>
            </w:r>
          </w:p>
          <w:p w:rsidR="00453BD0" w:rsidRDefault="00453BD0" w:rsidP="00453BD0">
            <w:pPr>
              <w:rPr>
                <w:rFonts w:ascii="Times New Roman" w:hAnsi="Times New Roman" w:cs="Times New Roman"/>
              </w:rPr>
            </w:pPr>
            <w:r w:rsidRPr="003C1A5F">
              <w:rPr>
                <w:rFonts w:ascii="Times New Roman" w:hAnsi="Times New Roman" w:cs="Times New Roman"/>
              </w:rPr>
              <w:t xml:space="preserve">Мясо (говядина) </w:t>
            </w:r>
          </w:p>
          <w:p w:rsidR="00453BD0" w:rsidRDefault="00453BD0" w:rsidP="00453BD0">
            <w:pPr>
              <w:rPr>
                <w:rFonts w:ascii="Times New Roman" w:hAnsi="Times New Roman" w:cs="Times New Roman"/>
              </w:rPr>
            </w:pPr>
            <w:r w:rsidRPr="003C1A5F">
              <w:rPr>
                <w:rFonts w:ascii="Times New Roman" w:hAnsi="Times New Roman" w:cs="Times New Roman"/>
              </w:rPr>
              <w:t xml:space="preserve">Рыба (треска) </w:t>
            </w:r>
          </w:p>
          <w:p w:rsidR="00453BD0" w:rsidRDefault="00453BD0" w:rsidP="00453BD0">
            <w:pPr>
              <w:rPr>
                <w:rFonts w:ascii="Times New Roman" w:hAnsi="Times New Roman" w:cs="Times New Roman"/>
              </w:rPr>
            </w:pPr>
            <w:r w:rsidRPr="003C1A5F">
              <w:rPr>
                <w:rFonts w:ascii="Times New Roman" w:hAnsi="Times New Roman" w:cs="Times New Roman"/>
              </w:rPr>
              <w:t xml:space="preserve">Молоко цельное </w:t>
            </w:r>
          </w:p>
          <w:p w:rsidR="008A154F" w:rsidRDefault="00453BD0" w:rsidP="00453BD0">
            <w:pPr>
              <w:rPr>
                <w:rFonts w:ascii="Times New Roman" w:hAnsi="Times New Roman" w:cs="Times New Roman"/>
              </w:rPr>
            </w:pPr>
            <w:r w:rsidRPr="003C1A5F">
              <w:rPr>
                <w:rFonts w:ascii="Times New Roman" w:hAnsi="Times New Roman" w:cs="Times New Roman"/>
              </w:rPr>
              <w:t xml:space="preserve">Сыр </w:t>
            </w:r>
          </w:p>
          <w:p w:rsidR="00C01D9D" w:rsidRDefault="00C01D9D" w:rsidP="00453BD0">
            <w:pPr>
              <w:rPr>
                <w:rFonts w:ascii="Times New Roman" w:hAnsi="Times New Roman" w:cs="Times New Roman"/>
                <w:sz w:val="18"/>
                <w:szCs w:val="18"/>
              </w:rPr>
            </w:pPr>
          </w:p>
        </w:tc>
        <w:tc>
          <w:tcPr>
            <w:tcW w:w="1241" w:type="dxa"/>
          </w:tcPr>
          <w:p w:rsidR="00453BD0" w:rsidRDefault="00453BD0" w:rsidP="00453BD0">
            <w:pPr>
              <w:jc w:val="center"/>
              <w:rPr>
                <w:rFonts w:ascii="Times New Roman" w:hAnsi="Times New Roman" w:cs="Times New Roman"/>
              </w:rPr>
            </w:pPr>
            <w:r w:rsidRPr="003C1A5F">
              <w:rPr>
                <w:rFonts w:ascii="Times New Roman" w:hAnsi="Times New Roman" w:cs="Times New Roman"/>
              </w:rPr>
              <w:t>31</w:t>
            </w:r>
          </w:p>
          <w:p w:rsidR="00453BD0" w:rsidRDefault="00453BD0" w:rsidP="00453BD0">
            <w:pPr>
              <w:jc w:val="center"/>
              <w:rPr>
                <w:rFonts w:ascii="Times New Roman" w:hAnsi="Times New Roman" w:cs="Times New Roman"/>
              </w:rPr>
            </w:pPr>
            <w:r w:rsidRPr="003C1A5F">
              <w:rPr>
                <w:rFonts w:ascii="Times New Roman" w:hAnsi="Times New Roman" w:cs="Times New Roman"/>
              </w:rPr>
              <w:t>26</w:t>
            </w:r>
          </w:p>
          <w:p w:rsidR="00453BD0" w:rsidRDefault="00453BD0" w:rsidP="00453BD0">
            <w:pPr>
              <w:jc w:val="center"/>
              <w:rPr>
                <w:rFonts w:ascii="Times New Roman" w:hAnsi="Times New Roman" w:cs="Times New Roman"/>
              </w:rPr>
            </w:pPr>
            <w:r w:rsidRPr="003C1A5F">
              <w:rPr>
                <w:rFonts w:ascii="Times New Roman" w:hAnsi="Times New Roman" w:cs="Times New Roman"/>
              </w:rPr>
              <w:t>30</w:t>
            </w:r>
          </w:p>
          <w:p w:rsidR="00453BD0" w:rsidRDefault="00453BD0" w:rsidP="00453BD0">
            <w:pPr>
              <w:jc w:val="center"/>
              <w:rPr>
                <w:rFonts w:ascii="Times New Roman" w:hAnsi="Times New Roman" w:cs="Times New Roman"/>
              </w:rPr>
            </w:pPr>
            <w:r w:rsidRPr="003C1A5F">
              <w:rPr>
                <w:rFonts w:ascii="Times New Roman" w:hAnsi="Times New Roman" w:cs="Times New Roman"/>
              </w:rPr>
              <w:t>186</w:t>
            </w:r>
          </w:p>
          <w:p w:rsidR="008A154F" w:rsidRDefault="00453BD0" w:rsidP="00453BD0">
            <w:pPr>
              <w:jc w:val="center"/>
              <w:rPr>
                <w:rFonts w:ascii="Times New Roman" w:hAnsi="Times New Roman" w:cs="Times New Roman"/>
                <w:sz w:val="18"/>
                <w:szCs w:val="18"/>
              </w:rPr>
            </w:pPr>
            <w:r w:rsidRPr="003C1A5F">
              <w:rPr>
                <w:rFonts w:ascii="Times New Roman" w:hAnsi="Times New Roman" w:cs="Times New Roman"/>
              </w:rPr>
              <w:t>20</w:t>
            </w:r>
          </w:p>
        </w:tc>
      </w:tr>
      <w:tr w:rsidR="00453BD0" w:rsidTr="008D718A">
        <w:tc>
          <w:tcPr>
            <w:tcW w:w="1809" w:type="dxa"/>
          </w:tcPr>
          <w:p w:rsidR="00453BD0" w:rsidRDefault="00453BD0" w:rsidP="00453BD0">
            <w:pPr>
              <w:rPr>
                <w:rFonts w:ascii="Times New Roman" w:hAnsi="Times New Roman" w:cs="Times New Roman"/>
                <w:sz w:val="18"/>
                <w:szCs w:val="18"/>
              </w:rPr>
            </w:pPr>
            <w:r w:rsidRPr="003C1A5F">
              <w:rPr>
                <w:rFonts w:ascii="Times New Roman" w:hAnsi="Times New Roman" w:cs="Times New Roman"/>
              </w:rPr>
              <w:t xml:space="preserve">Рыба (треска) </w:t>
            </w:r>
          </w:p>
        </w:tc>
        <w:tc>
          <w:tcPr>
            <w:tcW w:w="1560" w:type="dxa"/>
          </w:tcPr>
          <w:p w:rsidR="00453BD0" w:rsidRDefault="00453BD0" w:rsidP="00453BD0">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453BD0" w:rsidRDefault="00453BD0">
            <w:pPr>
              <w:rPr>
                <w:rFonts w:ascii="Times New Roman" w:hAnsi="Times New Roman" w:cs="Times New Roman"/>
              </w:rPr>
            </w:pPr>
            <w:r w:rsidRPr="00CB53EF">
              <w:rPr>
                <w:rFonts w:ascii="Times New Roman" w:hAnsi="Times New Roman" w:cs="Times New Roman"/>
              </w:rPr>
              <w:t xml:space="preserve">Мясо (говядина) </w:t>
            </w:r>
          </w:p>
          <w:p w:rsidR="00453BD0" w:rsidRDefault="00453BD0" w:rsidP="00453BD0">
            <w:pPr>
              <w:rPr>
                <w:rFonts w:ascii="Times New Roman" w:hAnsi="Times New Roman" w:cs="Times New Roman"/>
              </w:rPr>
            </w:pPr>
            <w:r w:rsidRPr="00CB53EF">
              <w:rPr>
                <w:rFonts w:ascii="Times New Roman" w:hAnsi="Times New Roman" w:cs="Times New Roman"/>
              </w:rPr>
              <w:t xml:space="preserve">Творог с массовой долей жира 9% </w:t>
            </w:r>
          </w:p>
          <w:p w:rsidR="00C01D9D" w:rsidRDefault="00C01D9D" w:rsidP="00453BD0"/>
        </w:tc>
        <w:tc>
          <w:tcPr>
            <w:tcW w:w="1241" w:type="dxa"/>
          </w:tcPr>
          <w:p w:rsidR="00453BD0" w:rsidRDefault="00453BD0" w:rsidP="00453BD0">
            <w:pPr>
              <w:jc w:val="center"/>
              <w:rPr>
                <w:rFonts w:ascii="Times New Roman" w:hAnsi="Times New Roman" w:cs="Times New Roman"/>
              </w:rPr>
            </w:pPr>
            <w:r w:rsidRPr="00CB53EF">
              <w:rPr>
                <w:rFonts w:ascii="Times New Roman" w:hAnsi="Times New Roman" w:cs="Times New Roman"/>
              </w:rPr>
              <w:t>87</w:t>
            </w:r>
          </w:p>
          <w:p w:rsidR="00453BD0" w:rsidRDefault="00453BD0" w:rsidP="00453BD0">
            <w:pPr>
              <w:jc w:val="center"/>
            </w:pPr>
            <w:r w:rsidRPr="00CB53EF">
              <w:rPr>
                <w:rFonts w:ascii="Times New Roman" w:hAnsi="Times New Roman" w:cs="Times New Roman"/>
              </w:rPr>
              <w:t>105</w:t>
            </w:r>
          </w:p>
        </w:tc>
      </w:tr>
      <w:tr w:rsidR="00453BD0" w:rsidTr="008D718A">
        <w:tc>
          <w:tcPr>
            <w:tcW w:w="1809" w:type="dxa"/>
          </w:tcPr>
          <w:p w:rsidR="00453BD0" w:rsidRDefault="00453BD0" w:rsidP="00453BD0">
            <w:pPr>
              <w:rPr>
                <w:rFonts w:ascii="Times New Roman" w:hAnsi="Times New Roman" w:cs="Times New Roman"/>
                <w:sz w:val="18"/>
                <w:szCs w:val="18"/>
              </w:rPr>
            </w:pPr>
            <w:r>
              <w:rPr>
                <w:rFonts w:ascii="Times New Roman" w:hAnsi="Times New Roman" w:cs="Times New Roman"/>
              </w:rPr>
              <w:t xml:space="preserve">Картофель </w:t>
            </w:r>
          </w:p>
        </w:tc>
        <w:tc>
          <w:tcPr>
            <w:tcW w:w="1560" w:type="dxa"/>
          </w:tcPr>
          <w:p w:rsidR="00453BD0" w:rsidRDefault="00453BD0" w:rsidP="008C4764">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453BD0" w:rsidRDefault="00453BD0">
            <w:pPr>
              <w:rPr>
                <w:rFonts w:ascii="Times New Roman" w:hAnsi="Times New Roman" w:cs="Times New Roman"/>
              </w:rPr>
            </w:pPr>
            <w:r w:rsidRPr="00E17E78">
              <w:rPr>
                <w:rFonts w:ascii="Times New Roman" w:hAnsi="Times New Roman" w:cs="Times New Roman"/>
              </w:rPr>
              <w:t xml:space="preserve">Капуста белокочанная </w:t>
            </w:r>
          </w:p>
          <w:p w:rsidR="00453BD0" w:rsidRDefault="00453BD0">
            <w:pPr>
              <w:rPr>
                <w:rFonts w:ascii="Times New Roman" w:hAnsi="Times New Roman" w:cs="Times New Roman"/>
              </w:rPr>
            </w:pPr>
            <w:r w:rsidRPr="00E17E78">
              <w:rPr>
                <w:rFonts w:ascii="Times New Roman" w:hAnsi="Times New Roman" w:cs="Times New Roman"/>
              </w:rPr>
              <w:t xml:space="preserve">Капуста цветная </w:t>
            </w:r>
          </w:p>
          <w:p w:rsidR="00453BD0" w:rsidRDefault="00453BD0">
            <w:pPr>
              <w:rPr>
                <w:rFonts w:ascii="Times New Roman" w:hAnsi="Times New Roman" w:cs="Times New Roman"/>
              </w:rPr>
            </w:pPr>
            <w:r w:rsidRPr="00E17E78">
              <w:rPr>
                <w:rFonts w:ascii="Times New Roman" w:hAnsi="Times New Roman" w:cs="Times New Roman"/>
              </w:rPr>
              <w:t xml:space="preserve">Морковь </w:t>
            </w:r>
          </w:p>
          <w:p w:rsidR="00453BD0" w:rsidRDefault="00453BD0">
            <w:pPr>
              <w:rPr>
                <w:rFonts w:ascii="Times New Roman" w:hAnsi="Times New Roman" w:cs="Times New Roman"/>
              </w:rPr>
            </w:pPr>
            <w:r w:rsidRPr="00E17E78">
              <w:rPr>
                <w:rFonts w:ascii="Times New Roman" w:hAnsi="Times New Roman" w:cs="Times New Roman"/>
              </w:rPr>
              <w:t xml:space="preserve">Свекла </w:t>
            </w:r>
          </w:p>
          <w:p w:rsidR="00453BD0" w:rsidRDefault="00453BD0">
            <w:pPr>
              <w:rPr>
                <w:rFonts w:ascii="Times New Roman" w:hAnsi="Times New Roman" w:cs="Times New Roman"/>
              </w:rPr>
            </w:pPr>
            <w:r w:rsidRPr="00E17E78">
              <w:rPr>
                <w:rFonts w:ascii="Times New Roman" w:hAnsi="Times New Roman" w:cs="Times New Roman"/>
              </w:rPr>
              <w:t xml:space="preserve">Бобы (фасоль), в том числе консервированные  Горошек зеленый </w:t>
            </w:r>
          </w:p>
          <w:p w:rsidR="00453BD0" w:rsidRDefault="00453BD0" w:rsidP="00453BD0">
            <w:pPr>
              <w:rPr>
                <w:rFonts w:ascii="Times New Roman" w:hAnsi="Times New Roman" w:cs="Times New Roman"/>
              </w:rPr>
            </w:pPr>
            <w:r w:rsidRPr="00E17E78">
              <w:rPr>
                <w:rFonts w:ascii="Times New Roman" w:hAnsi="Times New Roman" w:cs="Times New Roman"/>
              </w:rPr>
              <w:t xml:space="preserve">Горошек зеленый консервированный </w:t>
            </w:r>
          </w:p>
          <w:p w:rsidR="00453BD0" w:rsidRDefault="00453BD0" w:rsidP="00453BD0">
            <w:pPr>
              <w:rPr>
                <w:rFonts w:ascii="Times New Roman" w:hAnsi="Times New Roman" w:cs="Times New Roman"/>
              </w:rPr>
            </w:pPr>
            <w:r w:rsidRPr="00E17E78">
              <w:rPr>
                <w:rFonts w:ascii="Times New Roman" w:hAnsi="Times New Roman" w:cs="Times New Roman"/>
              </w:rPr>
              <w:t xml:space="preserve">Кабачки </w:t>
            </w:r>
          </w:p>
          <w:p w:rsidR="00C01D9D" w:rsidRDefault="00C01D9D" w:rsidP="00453BD0"/>
        </w:tc>
        <w:tc>
          <w:tcPr>
            <w:tcW w:w="1241" w:type="dxa"/>
          </w:tcPr>
          <w:p w:rsidR="00453BD0" w:rsidRDefault="00453BD0" w:rsidP="00453BD0">
            <w:pPr>
              <w:jc w:val="center"/>
              <w:rPr>
                <w:rFonts w:ascii="Times New Roman" w:hAnsi="Times New Roman" w:cs="Times New Roman"/>
              </w:rPr>
            </w:pPr>
            <w:r w:rsidRPr="00E17E78">
              <w:rPr>
                <w:rFonts w:ascii="Times New Roman" w:hAnsi="Times New Roman" w:cs="Times New Roman"/>
              </w:rPr>
              <w:t>111</w:t>
            </w:r>
          </w:p>
          <w:p w:rsidR="00453BD0" w:rsidRDefault="00453BD0" w:rsidP="00453BD0">
            <w:pPr>
              <w:jc w:val="center"/>
              <w:rPr>
                <w:rFonts w:ascii="Times New Roman" w:hAnsi="Times New Roman" w:cs="Times New Roman"/>
              </w:rPr>
            </w:pPr>
            <w:r w:rsidRPr="00E17E78">
              <w:rPr>
                <w:rFonts w:ascii="Times New Roman" w:hAnsi="Times New Roman" w:cs="Times New Roman"/>
              </w:rPr>
              <w:t>80</w:t>
            </w:r>
          </w:p>
          <w:p w:rsidR="00453BD0" w:rsidRDefault="00453BD0" w:rsidP="00453BD0">
            <w:pPr>
              <w:jc w:val="center"/>
              <w:rPr>
                <w:rFonts w:ascii="Times New Roman" w:hAnsi="Times New Roman" w:cs="Times New Roman"/>
              </w:rPr>
            </w:pPr>
            <w:r w:rsidRPr="00E17E78">
              <w:rPr>
                <w:rFonts w:ascii="Times New Roman" w:hAnsi="Times New Roman" w:cs="Times New Roman"/>
              </w:rPr>
              <w:t>154</w:t>
            </w:r>
          </w:p>
          <w:p w:rsidR="00453BD0" w:rsidRDefault="00453BD0" w:rsidP="00453BD0">
            <w:pPr>
              <w:jc w:val="center"/>
              <w:rPr>
                <w:rFonts w:ascii="Times New Roman" w:hAnsi="Times New Roman" w:cs="Times New Roman"/>
              </w:rPr>
            </w:pPr>
            <w:r w:rsidRPr="00E17E78">
              <w:rPr>
                <w:rFonts w:ascii="Times New Roman" w:hAnsi="Times New Roman" w:cs="Times New Roman"/>
              </w:rPr>
              <w:t>118</w:t>
            </w:r>
          </w:p>
          <w:p w:rsidR="00453BD0" w:rsidRDefault="00453BD0" w:rsidP="00453BD0">
            <w:pPr>
              <w:jc w:val="center"/>
              <w:rPr>
                <w:rFonts w:ascii="Times New Roman" w:hAnsi="Times New Roman" w:cs="Times New Roman"/>
              </w:rPr>
            </w:pPr>
            <w:r w:rsidRPr="00E17E78">
              <w:rPr>
                <w:rFonts w:ascii="Times New Roman" w:hAnsi="Times New Roman" w:cs="Times New Roman"/>
              </w:rPr>
              <w:t>33</w:t>
            </w:r>
          </w:p>
          <w:p w:rsidR="00453BD0" w:rsidRDefault="00453BD0" w:rsidP="00453BD0">
            <w:pPr>
              <w:jc w:val="center"/>
              <w:rPr>
                <w:rFonts w:ascii="Times New Roman" w:hAnsi="Times New Roman" w:cs="Times New Roman"/>
              </w:rPr>
            </w:pPr>
            <w:r w:rsidRPr="00E17E78">
              <w:rPr>
                <w:rFonts w:ascii="Times New Roman" w:hAnsi="Times New Roman" w:cs="Times New Roman"/>
              </w:rPr>
              <w:t>40</w:t>
            </w:r>
          </w:p>
          <w:p w:rsidR="00453BD0" w:rsidRDefault="00453BD0" w:rsidP="00453BD0">
            <w:pPr>
              <w:jc w:val="center"/>
              <w:rPr>
                <w:rFonts w:ascii="Times New Roman" w:hAnsi="Times New Roman" w:cs="Times New Roman"/>
              </w:rPr>
            </w:pPr>
            <w:r w:rsidRPr="00E17E78">
              <w:rPr>
                <w:rFonts w:ascii="Times New Roman" w:hAnsi="Times New Roman" w:cs="Times New Roman"/>
              </w:rPr>
              <w:t>64</w:t>
            </w:r>
          </w:p>
          <w:p w:rsidR="00453BD0" w:rsidRDefault="00453BD0" w:rsidP="00453BD0">
            <w:pPr>
              <w:jc w:val="center"/>
            </w:pPr>
            <w:r w:rsidRPr="00E17E78">
              <w:rPr>
                <w:rFonts w:ascii="Times New Roman" w:hAnsi="Times New Roman" w:cs="Times New Roman"/>
              </w:rPr>
              <w:t>300</w:t>
            </w:r>
          </w:p>
        </w:tc>
      </w:tr>
      <w:tr w:rsidR="00453BD0" w:rsidTr="008D718A">
        <w:tc>
          <w:tcPr>
            <w:tcW w:w="1809" w:type="dxa"/>
          </w:tcPr>
          <w:p w:rsidR="00453BD0" w:rsidRDefault="00453BD0" w:rsidP="00C01D9D">
            <w:pPr>
              <w:rPr>
                <w:rFonts w:ascii="Times New Roman" w:hAnsi="Times New Roman" w:cs="Times New Roman"/>
                <w:sz w:val="18"/>
                <w:szCs w:val="18"/>
              </w:rPr>
            </w:pPr>
            <w:r w:rsidRPr="003C1A5F">
              <w:rPr>
                <w:rFonts w:ascii="Times New Roman" w:hAnsi="Times New Roman" w:cs="Times New Roman"/>
              </w:rPr>
              <w:t xml:space="preserve">Фрукты свежие </w:t>
            </w:r>
          </w:p>
        </w:tc>
        <w:tc>
          <w:tcPr>
            <w:tcW w:w="1560" w:type="dxa"/>
          </w:tcPr>
          <w:p w:rsidR="00453BD0" w:rsidRDefault="00453BD0" w:rsidP="00C01D9D">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453BD0" w:rsidRDefault="00453BD0">
            <w:pPr>
              <w:rPr>
                <w:rFonts w:ascii="Times New Roman" w:hAnsi="Times New Roman" w:cs="Times New Roman"/>
              </w:rPr>
            </w:pPr>
            <w:r w:rsidRPr="0063551D">
              <w:rPr>
                <w:rFonts w:ascii="Times New Roman" w:hAnsi="Times New Roman" w:cs="Times New Roman"/>
              </w:rPr>
              <w:t xml:space="preserve">Фрукты консервированные </w:t>
            </w:r>
          </w:p>
          <w:p w:rsidR="00453BD0" w:rsidRDefault="00453BD0">
            <w:pPr>
              <w:rPr>
                <w:rFonts w:ascii="Times New Roman" w:hAnsi="Times New Roman" w:cs="Times New Roman"/>
              </w:rPr>
            </w:pPr>
            <w:r w:rsidRPr="0063551D">
              <w:rPr>
                <w:rFonts w:ascii="Times New Roman" w:hAnsi="Times New Roman" w:cs="Times New Roman"/>
              </w:rPr>
              <w:t xml:space="preserve">Соки фруктовые </w:t>
            </w:r>
          </w:p>
          <w:p w:rsidR="00453BD0" w:rsidRDefault="00453BD0">
            <w:pPr>
              <w:rPr>
                <w:rFonts w:ascii="Times New Roman" w:hAnsi="Times New Roman" w:cs="Times New Roman"/>
              </w:rPr>
            </w:pPr>
            <w:r w:rsidRPr="0063551D">
              <w:rPr>
                <w:rFonts w:ascii="Times New Roman" w:hAnsi="Times New Roman" w:cs="Times New Roman"/>
              </w:rPr>
              <w:t xml:space="preserve">Соки фруктово-ягодные </w:t>
            </w:r>
          </w:p>
          <w:p w:rsidR="00453BD0" w:rsidRDefault="00453BD0">
            <w:pPr>
              <w:rPr>
                <w:rFonts w:ascii="Times New Roman" w:hAnsi="Times New Roman" w:cs="Times New Roman"/>
              </w:rPr>
            </w:pPr>
            <w:r w:rsidRPr="0063551D">
              <w:rPr>
                <w:rFonts w:ascii="Times New Roman" w:hAnsi="Times New Roman" w:cs="Times New Roman"/>
              </w:rPr>
              <w:t xml:space="preserve">Сухофрукты: </w:t>
            </w:r>
          </w:p>
          <w:p w:rsidR="00453BD0" w:rsidRDefault="00453BD0">
            <w:pPr>
              <w:rPr>
                <w:rFonts w:ascii="Times New Roman" w:hAnsi="Times New Roman" w:cs="Times New Roman"/>
              </w:rPr>
            </w:pPr>
            <w:r w:rsidRPr="0063551D">
              <w:rPr>
                <w:rFonts w:ascii="Times New Roman" w:hAnsi="Times New Roman" w:cs="Times New Roman"/>
              </w:rPr>
              <w:t xml:space="preserve">Яблоки </w:t>
            </w:r>
          </w:p>
          <w:p w:rsidR="00453BD0" w:rsidRDefault="00453BD0">
            <w:pPr>
              <w:rPr>
                <w:rFonts w:ascii="Times New Roman" w:hAnsi="Times New Roman" w:cs="Times New Roman"/>
              </w:rPr>
            </w:pPr>
            <w:r w:rsidRPr="0063551D">
              <w:rPr>
                <w:rFonts w:ascii="Times New Roman" w:hAnsi="Times New Roman" w:cs="Times New Roman"/>
              </w:rPr>
              <w:t xml:space="preserve">Чернослив </w:t>
            </w:r>
          </w:p>
          <w:p w:rsidR="00C01D9D" w:rsidRDefault="00453BD0">
            <w:pPr>
              <w:rPr>
                <w:rFonts w:ascii="Times New Roman" w:hAnsi="Times New Roman" w:cs="Times New Roman"/>
              </w:rPr>
            </w:pPr>
            <w:r w:rsidRPr="0063551D">
              <w:rPr>
                <w:rFonts w:ascii="Times New Roman" w:hAnsi="Times New Roman" w:cs="Times New Roman"/>
              </w:rPr>
              <w:t xml:space="preserve">Курага </w:t>
            </w:r>
          </w:p>
          <w:p w:rsidR="00453BD0" w:rsidRDefault="00453BD0" w:rsidP="00C01D9D">
            <w:pPr>
              <w:rPr>
                <w:rFonts w:ascii="Times New Roman" w:hAnsi="Times New Roman" w:cs="Times New Roman"/>
              </w:rPr>
            </w:pPr>
            <w:r w:rsidRPr="0063551D">
              <w:rPr>
                <w:rFonts w:ascii="Times New Roman" w:hAnsi="Times New Roman" w:cs="Times New Roman"/>
              </w:rPr>
              <w:t xml:space="preserve">Изюм </w:t>
            </w:r>
          </w:p>
          <w:p w:rsidR="00C01D9D" w:rsidRDefault="00C01D9D" w:rsidP="00C01D9D"/>
        </w:tc>
        <w:tc>
          <w:tcPr>
            <w:tcW w:w="1241" w:type="dxa"/>
          </w:tcPr>
          <w:p w:rsidR="00C01D9D" w:rsidRDefault="00453BD0" w:rsidP="00C01D9D">
            <w:pPr>
              <w:jc w:val="center"/>
              <w:rPr>
                <w:rFonts w:ascii="Times New Roman" w:hAnsi="Times New Roman" w:cs="Times New Roman"/>
              </w:rPr>
            </w:pPr>
            <w:r w:rsidRPr="0063551D">
              <w:rPr>
                <w:rFonts w:ascii="Times New Roman" w:hAnsi="Times New Roman" w:cs="Times New Roman"/>
              </w:rPr>
              <w:t>200</w:t>
            </w:r>
          </w:p>
          <w:p w:rsidR="00C01D9D" w:rsidRDefault="00453BD0" w:rsidP="00C01D9D">
            <w:pPr>
              <w:jc w:val="center"/>
              <w:rPr>
                <w:rFonts w:ascii="Times New Roman" w:hAnsi="Times New Roman" w:cs="Times New Roman"/>
              </w:rPr>
            </w:pPr>
            <w:r w:rsidRPr="0063551D">
              <w:rPr>
                <w:rFonts w:ascii="Times New Roman" w:hAnsi="Times New Roman" w:cs="Times New Roman"/>
              </w:rPr>
              <w:t>133</w:t>
            </w:r>
          </w:p>
          <w:p w:rsidR="00C01D9D" w:rsidRDefault="00453BD0" w:rsidP="00C01D9D">
            <w:pPr>
              <w:jc w:val="center"/>
              <w:rPr>
                <w:rFonts w:ascii="Times New Roman" w:hAnsi="Times New Roman" w:cs="Times New Roman"/>
              </w:rPr>
            </w:pPr>
            <w:r w:rsidRPr="0063551D">
              <w:rPr>
                <w:rFonts w:ascii="Times New Roman" w:hAnsi="Times New Roman" w:cs="Times New Roman"/>
              </w:rPr>
              <w:t>133</w:t>
            </w:r>
          </w:p>
          <w:p w:rsidR="00C01D9D" w:rsidRDefault="00C01D9D" w:rsidP="00C01D9D">
            <w:pPr>
              <w:jc w:val="center"/>
              <w:rPr>
                <w:rFonts w:ascii="Times New Roman" w:hAnsi="Times New Roman" w:cs="Times New Roman"/>
              </w:rPr>
            </w:pPr>
          </w:p>
          <w:p w:rsidR="00C01D9D" w:rsidRDefault="00453BD0" w:rsidP="00C01D9D">
            <w:pPr>
              <w:jc w:val="center"/>
              <w:rPr>
                <w:rFonts w:ascii="Times New Roman" w:hAnsi="Times New Roman" w:cs="Times New Roman"/>
              </w:rPr>
            </w:pPr>
            <w:r w:rsidRPr="0063551D">
              <w:rPr>
                <w:rFonts w:ascii="Times New Roman" w:hAnsi="Times New Roman" w:cs="Times New Roman"/>
              </w:rPr>
              <w:t>12</w:t>
            </w:r>
          </w:p>
          <w:p w:rsidR="00C01D9D" w:rsidRDefault="00453BD0" w:rsidP="00C01D9D">
            <w:pPr>
              <w:jc w:val="center"/>
              <w:rPr>
                <w:rFonts w:ascii="Times New Roman" w:hAnsi="Times New Roman" w:cs="Times New Roman"/>
              </w:rPr>
            </w:pPr>
            <w:r w:rsidRPr="0063551D">
              <w:rPr>
                <w:rFonts w:ascii="Times New Roman" w:hAnsi="Times New Roman" w:cs="Times New Roman"/>
              </w:rPr>
              <w:t>17</w:t>
            </w:r>
          </w:p>
          <w:p w:rsidR="00C01D9D" w:rsidRDefault="00453BD0" w:rsidP="00C01D9D">
            <w:pPr>
              <w:jc w:val="center"/>
              <w:rPr>
                <w:rFonts w:ascii="Times New Roman" w:hAnsi="Times New Roman" w:cs="Times New Roman"/>
              </w:rPr>
            </w:pPr>
            <w:r w:rsidRPr="0063551D">
              <w:rPr>
                <w:rFonts w:ascii="Times New Roman" w:hAnsi="Times New Roman" w:cs="Times New Roman"/>
              </w:rPr>
              <w:t>8</w:t>
            </w:r>
          </w:p>
          <w:p w:rsidR="00453BD0" w:rsidRDefault="00453BD0" w:rsidP="00C01D9D">
            <w:pPr>
              <w:jc w:val="center"/>
            </w:pPr>
            <w:r w:rsidRPr="0063551D">
              <w:rPr>
                <w:rFonts w:ascii="Times New Roman" w:hAnsi="Times New Roman" w:cs="Times New Roman"/>
              </w:rPr>
              <w:t>22</w:t>
            </w:r>
          </w:p>
        </w:tc>
      </w:tr>
    </w:tbl>
    <w:p w:rsidR="008D718A" w:rsidRDefault="008D718A" w:rsidP="008D718A">
      <w:pPr>
        <w:spacing w:after="0"/>
        <w:jc w:val="right"/>
        <w:rPr>
          <w:rFonts w:ascii="Times New Roman" w:hAnsi="Times New Roman" w:cs="Times New Roman"/>
          <w:sz w:val="18"/>
          <w:szCs w:val="18"/>
        </w:rPr>
      </w:pPr>
    </w:p>
    <w:p w:rsidR="00C01D9D" w:rsidRDefault="00C01D9D" w:rsidP="008A4FF6">
      <w:pPr>
        <w:jc w:val="both"/>
        <w:rPr>
          <w:rFonts w:ascii="Times New Roman" w:hAnsi="Times New Roman" w:cs="Times New Roman"/>
        </w:rPr>
      </w:pPr>
    </w:p>
    <w:p w:rsidR="00C01D9D" w:rsidRPr="004475C6" w:rsidRDefault="00C01D9D" w:rsidP="00C01D9D">
      <w:pPr>
        <w:spacing w:after="0"/>
        <w:jc w:val="right"/>
        <w:rPr>
          <w:rFonts w:ascii="Times New Roman" w:hAnsi="Times New Roman" w:cs="Times New Roman"/>
          <w:b/>
          <w:sz w:val="18"/>
          <w:szCs w:val="18"/>
        </w:rPr>
      </w:pPr>
      <w:r w:rsidRPr="004475C6">
        <w:rPr>
          <w:rFonts w:ascii="Times New Roman" w:hAnsi="Times New Roman" w:cs="Times New Roman"/>
          <w:b/>
          <w:sz w:val="18"/>
          <w:szCs w:val="18"/>
        </w:rPr>
        <w:lastRenderedPageBreak/>
        <w:t xml:space="preserve">Приложение </w:t>
      </w:r>
      <w:r>
        <w:rPr>
          <w:rFonts w:ascii="Times New Roman" w:hAnsi="Times New Roman" w:cs="Times New Roman"/>
          <w:b/>
          <w:sz w:val="18"/>
          <w:szCs w:val="18"/>
        </w:rPr>
        <w:t>9</w:t>
      </w:r>
    </w:p>
    <w:p w:rsidR="00C01D9D" w:rsidRDefault="00C01D9D" w:rsidP="00C01D9D">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C01D9D" w:rsidRDefault="00C01D9D" w:rsidP="008A4FF6">
      <w:pPr>
        <w:jc w:val="both"/>
        <w:rPr>
          <w:rFonts w:ascii="Times New Roman" w:hAnsi="Times New Roman" w:cs="Times New Roman"/>
        </w:rPr>
      </w:pPr>
    </w:p>
    <w:p w:rsidR="00C01D9D" w:rsidRPr="00C01D9D" w:rsidRDefault="000E0F72" w:rsidP="00C01D9D">
      <w:pPr>
        <w:jc w:val="center"/>
        <w:rPr>
          <w:rFonts w:ascii="Times New Roman" w:hAnsi="Times New Roman" w:cs="Times New Roman"/>
          <w:b/>
        </w:rPr>
      </w:pPr>
      <w:r w:rsidRPr="00C01D9D">
        <w:rPr>
          <w:rFonts w:ascii="Times New Roman" w:hAnsi="Times New Roman" w:cs="Times New Roman"/>
          <w:b/>
        </w:rPr>
        <w:t>Потребность в пищевых веществах, энергии витаминах и минеральных веществах (суточная)</w:t>
      </w:r>
    </w:p>
    <w:tbl>
      <w:tblPr>
        <w:tblStyle w:val="a4"/>
        <w:tblW w:w="0" w:type="auto"/>
        <w:jc w:val="center"/>
        <w:tblLook w:val="04A0" w:firstRow="1" w:lastRow="0" w:firstColumn="1" w:lastColumn="0" w:noHBand="0" w:noVBand="1"/>
      </w:tblPr>
      <w:tblGrid>
        <w:gridCol w:w="4361"/>
        <w:gridCol w:w="2342"/>
        <w:gridCol w:w="2036"/>
      </w:tblGrid>
      <w:tr w:rsidR="00C01D9D" w:rsidTr="00F64F4A">
        <w:trPr>
          <w:jc w:val="center"/>
        </w:trPr>
        <w:tc>
          <w:tcPr>
            <w:tcW w:w="4361" w:type="dxa"/>
            <w:vMerge w:val="restart"/>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Показатели</w:t>
            </w:r>
          </w:p>
        </w:tc>
        <w:tc>
          <w:tcPr>
            <w:tcW w:w="4378" w:type="dxa"/>
            <w:gridSpan w:val="2"/>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Потребность в пищевых веществах</w:t>
            </w:r>
          </w:p>
        </w:tc>
      </w:tr>
      <w:tr w:rsidR="00C01D9D" w:rsidTr="00F64F4A">
        <w:trPr>
          <w:jc w:val="center"/>
        </w:trPr>
        <w:tc>
          <w:tcPr>
            <w:tcW w:w="4361" w:type="dxa"/>
            <w:vMerge/>
            <w:vAlign w:val="center"/>
          </w:tcPr>
          <w:p w:rsidR="00C01D9D" w:rsidRPr="00A96417" w:rsidRDefault="00C01D9D" w:rsidP="00F64F4A">
            <w:pPr>
              <w:jc w:val="center"/>
              <w:rPr>
                <w:rFonts w:ascii="Times New Roman" w:hAnsi="Times New Roman" w:cs="Times New Roman"/>
                <w:b/>
                <w:sz w:val="20"/>
                <w:szCs w:val="20"/>
              </w:rPr>
            </w:pPr>
          </w:p>
        </w:tc>
        <w:tc>
          <w:tcPr>
            <w:tcW w:w="2342" w:type="dxa"/>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1-3 лет</w:t>
            </w:r>
          </w:p>
        </w:tc>
        <w:tc>
          <w:tcPr>
            <w:tcW w:w="2036" w:type="dxa"/>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3-7 лет</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белки (</w:t>
            </w:r>
            <w:proofErr w:type="gramStart"/>
            <w:r w:rsidRPr="00A96417">
              <w:rPr>
                <w:rFonts w:ascii="Times New Roman" w:hAnsi="Times New Roman" w:cs="Times New Roman"/>
                <w:sz w:val="20"/>
                <w:szCs w:val="20"/>
              </w:rPr>
              <w:t>г</w:t>
            </w:r>
            <w:proofErr w:type="gramEnd"/>
            <w:r w:rsidRPr="00A96417">
              <w:rPr>
                <w:rFonts w:ascii="Times New Roman" w:hAnsi="Times New Roman" w:cs="Times New Roman"/>
                <w:sz w:val="20"/>
                <w:szCs w:val="20"/>
              </w:rPr>
              <w:t>/</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42</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54</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 xml:space="preserve">жиры </w:t>
            </w:r>
            <w:proofErr w:type="gramStart"/>
            <w:r w:rsidRPr="00A96417">
              <w:rPr>
                <w:rFonts w:ascii="Times New Roman" w:hAnsi="Times New Roman" w:cs="Times New Roman"/>
                <w:sz w:val="20"/>
                <w:szCs w:val="20"/>
              </w:rPr>
              <w:t>г</w:t>
            </w:r>
            <w:proofErr w:type="gramEnd"/>
            <w:r w:rsidRPr="00A96417">
              <w:rPr>
                <w:rFonts w:ascii="Times New Roman" w:hAnsi="Times New Roman" w:cs="Times New Roman"/>
                <w:sz w:val="20"/>
                <w:szCs w:val="20"/>
              </w:rPr>
              <w:t>/</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47</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60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углеводы (</w:t>
            </w:r>
            <w:proofErr w:type="gramStart"/>
            <w:r w:rsidRPr="00A96417">
              <w:rPr>
                <w:rFonts w:ascii="Times New Roman" w:hAnsi="Times New Roman" w:cs="Times New Roman"/>
                <w:sz w:val="20"/>
                <w:szCs w:val="20"/>
              </w:rPr>
              <w:t>г</w:t>
            </w:r>
            <w:proofErr w:type="gramEnd"/>
            <w:r w:rsidRPr="00A96417">
              <w:rPr>
                <w:rFonts w:ascii="Times New Roman" w:hAnsi="Times New Roman" w:cs="Times New Roman"/>
                <w:sz w:val="20"/>
                <w:szCs w:val="20"/>
              </w:rPr>
              <w:t>/</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203</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261</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энергетическая ценность (</w:t>
            </w:r>
            <w:proofErr w:type="gramStart"/>
            <w:r w:rsidRPr="00A96417">
              <w:rPr>
                <w:rFonts w:ascii="Times New Roman" w:hAnsi="Times New Roman" w:cs="Times New Roman"/>
                <w:sz w:val="20"/>
                <w:szCs w:val="20"/>
              </w:rPr>
              <w:t>ккал</w:t>
            </w:r>
            <w:proofErr w:type="gramEnd"/>
            <w:r w:rsidRPr="00A96417">
              <w:rPr>
                <w:rFonts w:ascii="Times New Roman" w:hAnsi="Times New Roman" w:cs="Times New Roman"/>
                <w:sz w:val="20"/>
                <w:szCs w:val="20"/>
              </w:rPr>
              <w:t>/</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1400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1800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w:t>
            </w:r>
            <w:proofErr w:type="gramStart"/>
            <w:r w:rsidRPr="00A96417">
              <w:rPr>
                <w:rFonts w:ascii="Times New Roman" w:hAnsi="Times New Roman" w:cs="Times New Roman"/>
                <w:sz w:val="20"/>
                <w:szCs w:val="20"/>
              </w:rPr>
              <w:t xml:space="preserve"> С</w:t>
            </w:r>
            <w:proofErr w:type="gramEnd"/>
            <w:r w:rsidRPr="00A96417">
              <w:rPr>
                <w:rFonts w:ascii="Times New Roman" w:hAnsi="Times New Roman" w:cs="Times New Roman"/>
                <w:sz w:val="20"/>
                <w:szCs w:val="20"/>
              </w:rPr>
              <w:t xml:space="preserve">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45</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50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В</w:t>
            </w:r>
            <w:proofErr w:type="gramStart"/>
            <w:r w:rsidRPr="00A96417">
              <w:rPr>
                <w:rFonts w:ascii="Times New Roman" w:hAnsi="Times New Roman" w:cs="Times New Roman"/>
                <w:sz w:val="20"/>
                <w:szCs w:val="20"/>
              </w:rPr>
              <w:t>1</w:t>
            </w:r>
            <w:proofErr w:type="gramEnd"/>
            <w:r w:rsidRPr="00A96417">
              <w:rPr>
                <w:rFonts w:ascii="Times New Roman" w:hAnsi="Times New Roman" w:cs="Times New Roman"/>
                <w:sz w:val="20"/>
                <w:szCs w:val="20"/>
              </w:rPr>
              <w:t xml:space="preserve">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0,8</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0,9</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В</w:t>
            </w:r>
            <w:proofErr w:type="gramStart"/>
            <w:r w:rsidRPr="00A96417">
              <w:rPr>
                <w:rFonts w:ascii="Times New Roman" w:hAnsi="Times New Roman" w:cs="Times New Roman"/>
                <w:sz w:val="20"/>
                <w:szCs w:val="20"/>
              </w:rPr>
              <w:t>2</w:t>
            </w:r>
            <w:proofErr w:type="gramEnd"/>
            <w:r w:rsidRPr="00A96417">
              <w:rPr>
                <w:rFonts w:ascii="Times New Roman" w:hAnsi="Times New Roman" w:cs="Times New Roman"/>
                <w:sz w:val="20"/>
                <w:szCs w:val="20"/>
              </w:rPr>
              <w:t xml:space="preserve">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0,9</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w:t>
            </w:r>
            <w:proofErr w:type="gramStart"/>
            <w:r w:rsidRPr="00A96417">
              <w:rPr>
                <w:rFonts w:ascii="Times New Roman" w:hAnsi="Times New Roman" w:cs="Times New Roman"/>
                <w:sz w:val="20"/>
                <w:szCs w:val="20"/>
              </w:rPr>
              <w:t xml:space="preserve"> А</w:t>
            </w:r>
            <w:proofErr w:type="gramEnd"/>
            <w:r w:rsidRPr="00A96417">
              <w:rPr>
                <w:rFonts w:ascii="Times New Roman" w:hAnsi="Times New Roman" w:cs="Times New Roman"/>
                <w:sz w:val="20"/>
                <w:szCs w:val="20"/>
              </w:rPr>
              <w:t xml:space="preserve"> (</w:t>
            </w:r>
            <w:proofErr w:type="spellStart"/>
            <w:r w:rsidRPr="00A96417">
              <w:rPr>
                <w:rFonts w:ascii="Times New Roman" w:hAnsi="Times New Roman" w:cs="Times New Roman"/>
                <w:sz w:val="20"/>
                <w:szCs w:val="20"/>
              </w:rPr>
              <w:t>экв</w:t>
            </w:r>
            <w:proofErr w:type="spellEnd"/>
            <w:r w:rsidRPr="00A96417">
              <w:rPr>
                <w:rFonts w:ascii="Times New Roman" w:hAnsi="Times New Roman" w:cs="Times New Roman"/>
                <w:sz w:val="20"/>
                <w:szCs w:val="20"/>
              </w:rPr>
              <w:t>/</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450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500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D (мкг/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кальций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800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900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фосфор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700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800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магний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80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железо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калий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600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йод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0,07</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0,1</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селен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0,0015</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0,02</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фтор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1,4</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2,0</w:t>
            </w:r>
          </w:p>
        </w:tc>
      </w:tr>
    </w:tbl>
    <w:p w:rsidR="00C01D9D" w:rsidRDefault="00C01D9D" w:rsidP="008A4FF6">
      <w:pPr>
        <w:jc w:val="both"/>
        <w:rPr>
          <w:rFonts w:ascii="Times New Roman" w:hAnsi="Times New Roman" w:cs="Times New Roman"/>
        </w:rPr>
      </w:pPr>
    </w:p>
    <w:p w:rsidR="00C01D9D" w:rsidRDefault="00C01D9D" w:rsidP="008A4FF6">
      <w:pPr>
        <w:jc w:val="both"/>
        <w:rPr>
          <w:rFonts w:ascii="Times New Roman" w:hAnsi="Times New Roman" w:cs="Times New Roman"/>
        </w:rPr>
      </w:pPr>
    </w:p>
    <w:p w:rsidR="00F64F4A" w:rsidRPr="004475C6" w:rsidRDefault="00F64F4A" w:rsidP="00F64F4A">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10</w:t>
      </w:r>
    </w:p>
    <w:p w:rsidR="00F64F4A" w:rsidRDefault="00F64F4A" w:rsidP="00F64F4A">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F64F4A" w:rsidRDefault="00F64F4A" w:rsidP="00F64F4A">
      <w:pPr>
        <w:spacing w:after="0"/>
        <w:jc w:val="right"/>
        <w:rPr>
          <w:rFonts w:ascii="Times New Roman" w:hAnsi="Times New Roman" w:cs="Times New Roman"/>
          <w:sz w:val="18"/>
          <w:szCs w:val="18"/>
        </w:rPr>
      </w:pPr>
    </w:p>
    <w:p w:rsidR="00F64F4A" w:rsidRPr="00F64F4A" w:rsidRDefault="000E0F72" w:rsidP="00F64F4A">
      <w:pPr>
        <w:jc w:val="center"/>
        <w:rPr>
          <w:rFonts w:ascii="Times New Roman" w:hAnsi="Times New Roman" w:cs="Times New Roman"/>
          <w:b/>
        </w:rPr>
      </w:pPr>
      <w:r w:rsidRPr="00F64F4A">
        <w:rPr>
          <w:rFonts w:ascii="Times New Roman" w:hAnsi="Times New Roman" w:cs="Times New Roman"/>
          <w:b/>
        </w:rPr>
        <w:t>Гигиенический журнал (сотрудники)</w:t>
      </w:r>
    </w:p>
    <w:tbl>
      <w:tblPr>
        <w:tblStyle w:val="a4"/>
        <w:tblW w:w="0" w:type="auto"/>
        <w:tblLook w:val="04A0" w:firstRow="1" w:lastRow="0" w:firstColumn="1" w:lastColumn="0" w:noHBand="0" w:noVBand="1"/>
      </w:tblPr>
      <w:tblGrid>
        <w:gridCol w:w="532"/>
        <w:gridCol w:w="844"/>
        <w:gridCol w:w="1410"/>
        <w:gridCol w:w="1260"/>
        <w:gridCol w:w="1703"/>
        <w:gridCol w:w="1692"/>
        <w:gridCol w:w="1659"/>
        <w:gridCol w:w="1321"/>
      </w:tblGrid>
      <w:tr w:rsidR="00A96417" w:rsidTr="00A96417">
        <w:tc>
          <w:tcPr>
            <w:tcW w:w="534"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 xml:space="preserve">№ </w:t>
            </w:r>
            <w:proofErr w:type="gramStart"/>
            <w:r w:rsidRPr="00A96417">
              <w:rPr>
                <w:rFonts w:ascii="Times New Roman" w:hAnsi="Times New Roman" w:cs="Times New Roman"/>
                <w:sz w:val="16"/>
                <w:szCs w:val="16"/>
              </w:rPr>
              <w:t>п</w:t>
            </w:r>
            <w:proofErr w:type="gramEnd"/>
            <w:r w:rsidRPr="00A96417">
              <w:rPr>
                <w:rFonts w:ascii="Times New Roman" w:hAnsi="Times New Roman" w:cs="Times New Roman"/>
                <w:sz w:val="16"/>
                <w:szCs w:val="16"/>
              </w:rPr>
              <w:t>/п</w:t>
            </w:r>
          </w:p>
        </w:tc>
        <w:tc>
          <w:tcPr>
            <w:tcW w:w="850"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Дата</w:t>
            </w:r>
          </w:p>
        </w:tc>
        <w:tc>
          <w:tcPr>
            <w:tcW w:w="1418"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ФИО работника (последнее при наличии)</w:t>
            </w:r>
          </w:p>
        </w:tc>
        <w:tc>
          <w:tcPr>
            <w:tcW w:w="1265"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Должность</w:t>
            </w:r>
          </w:p>
        </w:tc>
        <w:tc>
          <w:tcPr>
            <w:tcW w:w="1711"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Подпись сотрудника об отсутствии признаков инфекционных заболеваний у сотрудника и членов семьи</w:t>
            </w:r>
          </w:p>
        </w:tc>
        <w:tc>
          <w:tcPr>
            <w:tcW w:w="1701"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Подпись сотрудника об отсутствии заболеваний верхних дыхательных путей и гнойничковых х заболеваний кожи рук и открытых поверхностей тела</w:t>
            </w:r>
          </w:p>
        </w:tc>
        <w:tc>
          <w:tcPr>
            <w:tcW w:w="1659"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Результат осмотра медицинским работником (ответственным лицом) (допущен/отстранен)</w:t>
            </w:r>
          </w:p>
        </w:tc>
        <w:tc>
          <w:tcPr>
            <w:tcW w:w="1246"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Подпись медицинского работни ка (ответственного лица)</w:t>
            </w:r>
          </w:p>
        </w:tc>
      </w:tr>
      <w:tr w:rsidR="00A96417" w:rsidTr="00A96417">
        <w:tc>
          <w:tcPr>
            <w:tcW w:w="534" w:type="dxa"/>
          </w:tcPr>
          <w:p w:rsidR="00A96417" w:rsidRPr="00A96417" w:rsidRDefault="00A96417" w:rsidP="008A4FF6">
            <w:pPr>
              <w:jc w:val="both"/>
              <w:rPr>
                <w:rFonts w:ascii="Times New Roman" w:hAnsi="Times New Roman" w:cs="Times New Roman"/>
                <w:sz w:val="16"/>
                <w:szCs w:val="16"/>
              </w:rPr>
            </w:pPr>
            <w:r w:rsidRPr="00A96417">
              <w:rPr>
                <w:rFonts w:ascii="Times New Roman" w:hAnsi="Times New Roman" w:cs="Times New Roman"/>
                <w:sz w:val="16"/>
                <w:szCs w:val="16"/>
              </w:rPr>
              <w:t>1</w:t>
            </w:r>
          </w:p>
        </w:tc>
        <w:tc>
          <w:tcPr>
            <w:tcW w:w="850" w:type="dxa"/>
          </w:tcPr>
          <w:p w:rsidR="00A96417" w:rsidRDefault="00A96417" w:rsidP="008A4FF6">
            <w:pPr>
              <w:jc w:val="both"/>
              <w:rPr>
                <w:rFonts w:ascii="Times New Roman" w:hAnsi="Times New Roman" w:cs="Times New Roman"/>
              </w:rPr>
            </w:pPr>
          </w:p>
        </w:tc>
        <w:tc>
          <w:tcPr>
            <w:tcW w:w="1418" w:type="dxa"/>
          </w:tcPr>
          <w:p w:rsidR="00A96417" w:rsidRDefault="00A96417" w:rsidP="008A4FF6">
            <w:pPr>
              <w:jc w:val="both"/>
              <w:rPr>
                <w:rFonts w:ascii="Times New Roman" w:hAnsi="Times New Roman" w:cs="Times New Roman"/>
              </w:rPr>
            </w:pPr>
          </w:p>
        </w:tc>
        <w:tc>
          <w:tcPr>
            <w:tcW w:w="1265" w:type="dxa"/>
          </w:tcPr>
          <w:p w:rsidR="00A96417" w:rsidRDefault="00A96417" w:rsidP="008A4FF6">
            <w:pPr>
              <w:jc w:val="both"/>
              <w:rPr>
                <w:rFonts w:ascii="Times New Roman" w:hAnsi="Times New Roman" w:cs="Times New Roman"/>
              </w:rPr>
            </w:pPr>
          </w:p>
        </w:tc>
        <w:tc>
          <w:tcPr>
            <w:tcW w:w="1711" w:type="dxa"/>
          </w:tcPr>
          <w:p w:rsidR="00A96417" w:rsidRDefault="00A96417" w:rsidP="008A4FF6">
            <w:pPr>
              <w:jc w:val="both"/>
              <w:rPr>
                <w:rFonts w:ascii="Times New Roman" w:hAnsi="Times New Roman" w:cs="Times New Roman"/>
              </w:rPr>
            </w:pPr>
          </w:p>
        </w:tc>
        <w:tc>
          <w:tcPr>
            <w:tcW w:w="1701" w:type="dxa"/>
          </w:tcPr>
          <w:p w:rsidR="00A96417" w:rsidRDefault="00A96417" w:rsidP="008A4FF6">
            <w:pPr>
              <w:jc w:val="both"/>
              <w:rPr>
                <w:rFonts w:ascii="Times New Roman" w:hAnsi="Times New Roman" w:cs="Times New Roman"/>
              </w:rPr>
            </w:pPr>
          </w:p>
        </w:tc>
        <w:tc>
          <w:tcPr>
            <w:tcW w:w="1659" w:type="dxa"/>
          </w:tcPr>
          <w:p w:rsidR="00A96417" w:rsidRDefault="00A96417" w:rsidP="008A4FF6">
            <w:pPr>
              <w:jc w:val="both"/>
              <w:rPr>
                <w:rFonts w:ascii="Times New Roman" w:hAnsi="Times New Roman" w:cs="Times New Roman"/>
              </w:rPr>
            </w:pPr>
          </w:p>
        </w:tc>
        <w:tc>
          <w:tcPr>
            <w:tcW w:w="1246" w:type="dxa"/>
          </w:tcPr>
          <w:p w:rsidR="00A96417" w:rsidRDefault="00A96417" w:rsidP="008A4FF6">
            <w:pPr>
              <w:jc w:val="both"/>
              <w:rPr>
                <w:rFonts w:ascii="Times New Roman" w:hAnsi="Times New Roman" w:cs="Times New Roman"/>
              </w:rPr>
            </w:pPr>
          </w:p>
        </w:tc>
      </w:tr>
      <w:tr w:rsidR="00A96417" w:rsidTr="00A96417">
        <w:tc>
          <w:tcPr>
            <w:tcW w:w="534" w:type="dxa"/>
          </w:tcPr>
          <w:p w:rsidR="00A96417" w:rsidRPr="00A96417" w:rsidRDefault="00A96417" w:rsidP="008A4FF6">
            <w:pPr>
              <w:jc w:val="both"/>
              <w:rPr>
                <w:rFonts w:ascii="Times New Roman" w:hAnsi="Times New Roman" w:cs="Times New Roman"/>
                <w:sz w:val="16"/>
                <w:szCs w:val="16"/>
              </w:rPr>
            </w:pPr>
            <w:r w:rsidRPr="00A96417">
              <w:rPr>
                <w:rFonts w:ascii="Times New Roman" w:hAnsi="Times New Roman" w:cs="Times New Roman"/>
                <w:sz w:val="16"/>
                <w:szCs w:val="16"/>
              </w:rPr>
              <w:t>2</w:t>
            </w:r>
          </w:p>
        </w:tc>
        <w:tc>
          <w:tcPr>
            <w:tcW w:w="850" w:type="dxa"/>
          </w:tcPr>
          <w:p w:rsidR="00A96417" w:rsidRDefault="00A96417" w:rsidP="008A4FF6">
            <w:pPr>
              <w:jc w:val="both"/>
              <w:rPr>
                <w:rFonts w:ascii="Times New Roman" w:hAnsi="Times New Roman" w:cs="Times New Roman"/>
              </w:rPr>
            </w:pPr>
          </w:p>
        </w:tc>
        <w:tc>
          <w:tcPr>
            <w:tcW w:w="1418" w:type="dxa"/>
          </w:tcPr>
          <w:p w:rsidR="00A96417" w:rsidRDefault="00A96417" w:rsidP="008A4FF6">
            <w:pPr>
              <w:jc w:val="both"/>
              <w:rPr>
                <w:rFonts w:ascii="Times New Roman" w:hAnsi="Times New Roman" w:cs="Times New Roman"/>
              </w:rPr>
            </w:pPr>
          </w:p>
        </w:tc>
        <w:tc>
          <w:tcPr>
            <w:tcW w:w="1265" w:type="dxa"/>
          </w:tcPr>
          <w:p w:rsidR="00A96417" w:rsidRDefault="00A96417" w:rsidP="008A4FF6">
            <w:pPr>
              <w:jc w:val="both"/>
              <w:rPr>
                <w:rFonts w:ascii="Times New Roman" w:hAnsi="Times New Roman" w:cs="Times New Roman"/>
              </w:rPr>
            </w:pPr>
          </w:p>
        </w:tc>
        <w:tc>
          <w:tcPr>
            <w:tcW w:w="1711" w:type="dxa"/>
          </w:tcPr>
          <w:p w:rsidR="00A96417" w:rsidRDefault="00A96417" w:rsidP="008A4FF6">
            <w:pPr>
              <w:jc w:val="both"/>
              <w:rPr>
                <w:rFonts w:ascii="Times New Roman" w:hAnsi="Times New Roman" w:cs="Times New Roman"/>
              </w:rPr>
            </w:pPr>
          </w:p>
        </w:tc>
        <w:tc>
          <w:tcPr>
            <w:tcW w:w="1701" w:type="dxa"/>
          </w:tcPr>
          <w:p w:rsidR="00A96417" w:rsidRDefault="00A96417" w:rsidP="008A4FF6">
            <w:pPr>
              <w:jc w:val="both"/>
              <w:rPr>
                <w:rFonts w:ascii="Times New Roman" w:hAnsi="Times New Roman" w:cs="Times New Roman"/>
              </w:rPr>
            </w:pPr>
          </w:p>
        </w:tc>
        <w:tc>
          <w:tcPr>
            <w:tcW w:w="1659" w:type="dxa"/>
          </w:tcPr>
          <w:p w:rsidR="00A96417" w:rsidRDefault="00A96417" w:rsidP="008A4FF6">
            <w:pPr>
              <w:jc w:val="both"/>
              <w:rPr>
                <w:rFonts w:ascii="Times New Roman" w:hAnsi="Times New Roman" w:cs="Times New Roman"/>
              </w:rPr>
            </w:pPr>
          </w:p>
        </w:tc>
        <w:tc>
          <w:tcPr>
            <w:tcW w:w="1246" w:type="dxa"/>
          </w:tcPr>
          <w:p w:rsidR="00A96417" w:rsidRDefault="00A96417" w:rsidP="008A4FF6">
            <w:pPr>
              <w:jc w:val="both"/>
              <w:rPr>
                <w:rFonts w:ascii="Times New Roman" w:hAnsi="Times New Roman" w:cs="Times New Roman"/>
              </w:rPr>
            </w:pPr>
          </w:p>
        </w:tc>
      </w:tr>
      <w:tr w:rsidR="00A96417" w:rsidTr="00A96417">
        <w:tc>
          <w:tcPr>
            <w:tcW w:w="534" w:type="dxa"/>
          </w:tcPr>
          <w:p w:rsidR="00A96417" w:rsidRPr="00A96417" w:rsidRDefault="00A96417" w:rsidP="008A4FF6">
            <w:pPr>
              <w:jc w:val="both"/>
              <w:rPr>
                <w:rFonts w:ascii="Times New Roman" w:hAnsi="Times New Roman" w:cs="Times New Roman"/>
                <w:sz w:val="16"/>
                <w:szCs w:val="16"/>
              </w:rPr>
            </w:pPr>
            <w:r w:rsidRPr="00A96417">
              <w:rPr>
                <w:rFonts w:ascii="Times New Roman" w:hAnsi="Times New Roman" w:cs="Times New Roman"/>
                <w:sz w:val="16"/>
                <w:szCs w:val="16"/>
              </w:rPr>
              <w:t>3</w:t>
            </w:r>
          </w:p>
        </w:tc>
        <w:tc>
          <w:tcPr>
            <w:tcW w:w="850" w:type="dxa"/>
          </w:tcPr>
          <w:p w:rsidR="00A96417" w:rsidRDefault="00A96417" w:rsidP="008A4FF6">
            <w:pPr>
              <w:jc w:val="both"/>
              <w:rPr>
                <w:rFonts w:ascii="Times New Roman" w:hAnsi="Times New Roman" w:cs="Times New Roman"/>
              </w:rPr>
            </w:pPr>
          </w:p>
        </w:tc>
        <w:tc>
          <w:tcPr>
            <w:tcW w:w="1418" w:type="dxa"/>
          </w:tcPr>
          <w:p w:rsidR="00A96417" w:rsidRDefault="00A96417" w:rsidP="008A4FF6">
            <w:pPr>
              <w:jc w:val="both"/>
              <w:rPr>
                <w:rFonts w:ascii="Times New Roman" w:hAnsi="Times New Roman" w:cs="Times New Roman"/>
              </w:rPr>
            </w:pPr>
          </w:p>
        </w:tc>
        <w:tc>
          <w:tcPr>
            <w:tcW w:w="1265" w:type="dxa"/>
          </w:tcPr>
          <w:p w:rsidR="00A96417" w:rsidRDefault="00A96417" w:rsidP="008A4FF6">
            <w:pPr>
              <w:jc w:val="both"/>
              <w:rPr>
                <w:rFonts w:ascii="Times New Roman" w:hAnsi="Times New Roman" w:cs="Times New Roman"/>
              </w:rPr>
            </w:pPr>
          </w:p>
        </w:tc>
        <w:tc>
          <w:tcPr>
            <w:tcW w:w="1711" w:type="dxa"/>
          </w:tcPr>
          <w:p w:rsidR="00A96417" w:rsidRDefault="00A96417" w:rsidP="008A4FF6">
            <w:pPr>
              <w:jc w:val="both"/>
              <w:rPr>
                <w:rFonts w:ascii="Times New Roman" w:hAnsi="Times New Roman" w:cs="Times New Roman"/>
              </w:rPr>
            </w:pPr>
          </w:p>
        </w:tc>
        <w:tc>
          <w:tcPr>
            <w:tcW w:w="1701" w:type="dxa"/>
          </w:tcPr>
          <w:p w:rsidR="00A96417" w:rsidRDefault="00A96417" w:rsidP="008A4FF6">
            <w:pPr>
              <w:jc w:val="both"/>
              <w:rPr>
                <w:rFonts w:ascii="Times New Roman" w:hAnsi="Times New Roman" w:cs="Times New Roman"/>
              </w:rPr>
            </w:pPr>
          </w:p>
        </w:tc>
        <w:tc>
          <w:tcPr>
            <w:tcW w:w="1659" w:type="dxa"/>
          </w:tcPr>
          <w:p w:rsidR="00A96417" w:rsidRDefault="00A96417" w:rsidP="008A4FF6">
            <w:pPr>
              <w:jc w:val="both"/>
              <w:rPr>
                <w:rFonts w:ascii="Times New Roman" w:hAnsi="Times New Roman" w:cs="Times New Roman"/>
              </w:rPr>
            </w:pPr>
          </w:p>
        </w:tc>
        <w:tc>
          <w:tcPr>
            <w:tcW w:w="1246" w:type="dxa"/>
          </w:tcPr>
          <w:p w:rsidR="00A96417" w:rsidRDefault="00A96417" w:rsidP="008A4FF6">
            <w:pPr>
              <w:jc w:val="both"/>
              <w:rPr>
                <w:rFonts w:ascii="Times New Roman" w:hAnsi="Times New Roman" w:cs="Times New Roman"/>
              </w:rPr>
            </w:pPr>
          </w:p>
        </w:tc>
      </w:tr>
    </w:tbl>
    <w:p w:rsidR="00F64F4A" w:rsidRDefault="00F64F4A" w:rsidP="008A4FF6">
      <w:pPr>
        <w:jc w:val="both"/>
        <w:rPr>
          <w:rFonts w:ascii="Times New Roman" w:hAnsi="Times New Roman" w:cs="Times New Roman"/>
        </w:rPr>
      </w:pPr>
    </w:p>
    <w:p w:rsidR="00A96417" w:rsidRDefault="00A96417" w:rsidP="008A4FF6">
      <w:pPr>
        <w:jc w:val="both"/>
        <w:rPr>
          <w:rFonts w:ascii="Times New Roman" w:hAnsi="Times New Roman" w:cs="Times New Roman"/>
        </w:rPr>
      </w:pPr>
    </w:p>
    <w:p w:rsidR="00A96417" w:rsidRPr="004475C6" w:rsidRDefault="00A96417" w:rsidP="00A96417">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11</w:t>
      </w:r>
    </w:p>
    <w:p w:rsidR="00A96417" w:rsidRDefault="00A96417" w:rsidP="00A96417">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A96417" w:rsidRDefault="00A96417" w:rsidP="008A4FF6">
      <w:pPr>
        <w:jc w:val="both"/>
        <w:rPr>
          <w:rFonts w:ascii="Times New Roman" w:hAnsi="Times New Roman" w:cs="Times New Roman"/>
        </w:rPr>
      </w:pPr>
    </w:p>
    <w:p w:rsidR="000E0F72" w:rsidRDefault="000E0F72" w:rsidP="00A96417">
      <w:pPr>
        <w:jc w:val="center"/>
        <w:rPr>
          <w:rFonts w:ascii="Times New Roman" w:hAnsi="Times New Roman" w:cs="Times New Roman"/>
          <w:b/>
        </w:rPr>
      </w:pPr>
      <w:r w:rsidRPr="00A96417">
        <w:rPr>
          <w:rFonts w:ascii="Times New Roman" w:hAnsi="Times New Roman" w:cs="Times New Roman"/>
          <w:b/>
        </w:rPr>
        <w:t>Журнал бракеража готовой пищевой продукции</w:t>
      </w:r>
    </w:p>
    <w:tbl>
      <w:tblPr>
        <w:tblStyle w:val="a4"/>
        <w:tblW w:w="0" w:type="auto"/>
        <w:tblLook w:val="04A0" w:firstRow="1" w:lastRow="0" w:firstColumn="1" w:lastColumn="0" w:noHBand="0" w:noVBand="1"/>
      </w:tblPr>
      <w:tblGrid>
        <w:gridCol w:w="1276"/>
        <w:gridCol w:w="1243"/>
        <w:gridCol w:w="1288"/>
        <w:gridCol w:w="1537"/>
        <w:gridCol w:w="1269"/>
        <w:gridCol w:w="1272"/>
        <w:gridCol w:w="1271"/>
        <w:gridCol w:w="1265"/>
      </w:tblGrid>
      <w:tr w:rsidR="00A96417" w:rsidTr="00A96417">
        <w:tc>
          <w:tcPr>
            <w:tcW w:w="1302"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Дата и час изготовления блюда</w:t>
            </w:r>
          </w:p>
        </w:tc>
        <w:tc>
          <w:tcPr>
            <w:tcW w:w="1302"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Время снятия бракеража</w:t>
            </w:r>
          </w:p>
        </w:tc>
        <w:tc>
          <w:tcPr>
            <w:tcW w:w="1302"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Наименование готового блюда</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Результаты органолептической оценки качества готовых блюд</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Разрешение к реализации блюда, кулинарного</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 xml:space="preserve">Подписи членов </w:t>
            </w:r>
            <w:proofErr w:type="spellStart"/>
            <w:r w:rsidRPr="00A96417">
              <w:rPr>
                <w:rFonts w:ascii="Times New Roman" w:hAnsi="Times New Roman" w:cs="Times New Roman"/>
                <w:sz w:val="16"/>
                <w:szCs w:val="16"/>
              </w:rPr>
              <w:t>бракеражной</w:t>
            </w:r>
            <w:proofErr w:type="spellEnd"/>
            <w:r w:rsidRPr="00A96417">
              <w:rPr>
                <w:rFonts w:ascii="Times New Roman" w:hAnsi="Times New Roman" w:cs="Times New Roman"/>
                <w:sz w:val="16"/>
                <w:szCs w:val="16"/>
              </w:rPr>
              <w:t xml:space="preserve"> комиссии</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Результаты взвешивания порционных блюд</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Примечание</w:t>
            </w:r>
          </w:p>
        </w:tc>
      </w:tr>
      <w:tr w:rsidR="00A96417" w:rsidTr="00A96417">
        <w:tc>
          <w:tcPr>
            <w:tcW w:w="1302"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1</w:t>
            </w:r>
          </w:p>
        </w:tc>
        <w:tc>
          <w:tcPr>
            <w:tcW w:w="1302"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2</w:t>
            </w:r>
          </w:p>
        </w:tc>
        <w:tc>
          <w:tcPr>
            <w:tcW w:w="1302"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3</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4</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5</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6</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7</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8</w:t>
            </w:r>
          </w:p>
        </w:tc>
      </w:tr>
      <w:tr w:rsidR="00A96417" w:rsidTr="00A96417">
        <w:tc>
          <w:tcPr>
            <w:tcW w:w="1302" w:type="dxa"/>
          </w:tcPr>
          <w:p w:rsidR="00A96417" w:rsidRPr="00A96417" w:rsidRDefault="00A96417" w:rsidP="00A96417">
            <w:pPr>
              <w:jc w:val="center"/>
              <w:rPr>
                <w:rFonts w:ascii="Times New Roman" w:hAnsi="Times New Roman" w:cs="Times New Roman"/>
                <w:b/>
                <w:sz w:val="16"/>
                <w:szCs w:val="16"/>
              </w:rPr>
            </w:pPr>
          </w:p>
        </w:tc>
        <w:tc>
          <w:tcPr>
            <w:tcW w:w="1302" w:type="dxa"/>
          </w:tcPr>
          <w:p w:rsidR="00A96417" w:rsidRPr="00A96417" w:rsidRDefault="00A96417" w:rsidP="00A96417">
            <w:pPr>
              <w:jc w:val="center"/>
              <w:rPr>
                <w:rFonts w:ascii="Times New Roman" w:hAnsi="Times New Roman" w:cs="Times New Roman"/>
                <w:b/>
                <w:sz w:val="16"/>
                <w:szCs w:val="16"/>
              </w:rPr>
            </w:pPr>
          </w:p>
        </w:tc>
        <w:tc>
          <w:tcPr>
            <w:tcW w:w="1302"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Default="00A96417" w:rsidP="00A96417">
            <w:pPr>
              <w:jc w:val="center"/>
              <w:rPr>
                <w:rFonts w:ascii="Times New Roman" w:hAnsi="Times New Roman" w:cs="Times New Roman"/>
                <w:b/>
                <w:sz w:val="16"/>
                <w:szCs w:val="16"/>
              </w:rPr>
            </w:pPr>
          </w:p>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r>
    </w:tbl>
    <w:p w:rsidR="00A96417" w:rsidRDefault="00A96417" w:rsidP="00A96417">
      <w:pPr>
        <w:jc w:val="center"/>
        <w:rPr>
          <w:rFonts w:ascii="Times New Roman" w:hAnsi="Times New Roman" w:cs="Times New Roman"/>
          <w:b/>
        </w:rPr>
      </w:pPr>
    </w:p>
    <w:p w:rsidR="00A96417" w:rsidRDefault="00A96417" w:rsidP="00A96417">
      <w:pPr>
        <w:jc w:val="center"/>
        <w:rPr>
          <w:rFonts w:ascii="Times New Roman" w:hAnsi="Times New Roman" w:cs="Times New Roman"/>
          <w:b/>
        </w:rPr>
      </w:pPr>
    </w:p>
    <w:p w:rsidR="00A96417" w:rsidRDefault="00A96417" w:rsidP="00A96417">
      <w:pPr>
        <w:jc w:val="center"/>
        <w:rPr>
          <w:rFonts w:ascii="Times New Roman" w:hAnsi="Times New Roman" w:cs="Times New Roman"/>
          <w:b/>
        </w:rPr>
      </w:pPr>
    </w:p>
    <w:p w:rsidR="00A96417" w:rsidRDefault="00A96417" w:rsidP="00A96417">
      <w:pPr>
        <w:jc w:val="center"/>
        <w:rPr>
          <w:rFonts w:ascii="Times New Roman" w:hAnsi="Times New Roman" w:cs="Times New Roman"/>
          <w:b/>
        </w:rPr>
      </w:pPr>
    </w:p>
    <w:p w:rsidR="00E3668C" w:rsidRPr="00A96417" w:rsidRDefault="00E3668C" w:rsidP="00A96417">
      <w:pPr>
        <w:jc w:val="center"/>
        <w:rPr>
          <w:rFonts w:ascii="Times New Roman" w:hAnsi="Times New Roman" w:cs="Times New Roman"/>
          <w:b/>
        </w:rPr>
      </w:pPr>
    </w:p>
    <w:p w:rsidR="00A96417" w:rsidRPr="004475C6" w:rsidRDefault="00A96417" w:rsidP="00A96417">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12</w:t>
      </w:r>
    </w:p>
    <w:p w:rsidR="00A96417" w:rsidRDefault="00A96417" w:rsidP="00A96417">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A96417" w:rsidRDefault="00A96417" w:rsidP="00A96417">
      <w:pPr>
        <w:spacing w:after="0"/>
        <w:jc w:val="right"/>
        <w:rPr>
          <w:rFonts w:ascii="Times New Roman" w:hAnsi="Times New Roman" w:cs="Times New Roman"/>
          <w:sz w:val="18"/>
          <w:szCs w:val="18"/>
        </w:rPr>
      </w:pPr>
    </w:p>
    <w:p w:rsidR="00980858" w:rsidRDefault="00980858" w:rsidP="00A96417">
      <w:pPr>
        <w:jc w:val="center"/>
        <w:rPr>
          <w:rFonts w:ascii="Times New Roman" w:hAnsi="Times New Roman" w:cs="Times New Roman"/>
          <w:b/>
        </w:rPr>
      </w:pPr>
    </w:p>
    <w:p w:rsidR="00A96417" w:rsidRDefault="000E0F72" w:rsidP="00A96417">
      <w:pPr>
        <w:jc w:val="center"/>
        <w:rPr>
          <w:rFonts w:ascii="Times New Roman" w:hAnsi="Times New Roman" w:cs="Times New Roman"/>
          <w:b/>
        </w:rPr>
      </w:pPr>
      <w:r w:rsidRPr="00A96417">
        <w:rPr>
          <w:rFonts w:ascii="Times New Roman" w:hAnsi="Times New Roman" w:cs="Times New Roman"/>
          <w:b/>
        </w:rPr>
        <w:t>Журнал учета температурного режима холодильного оборудования</w:t>
      </w:r>
    </w:p>
    <w:tbl>
      <w:tblPr>
        <w:tblStyle w:val="a4"/>
        <w:tblW w:w="0" w:type="auto"/>
        <w:tblLook w:val="04A0" w:firstRow="1" w:lastRow="0" w:firstColumn="1" w:lastColumn="0" w:noHBand="0" w:noVBand="1"/>
      </w:tblPr>
      <w:tblGrid>
        <w:gridCol w:w="2126"/>
        <w:gridCol w:w="1689"/>
        <w:gridCol w:w="1098"/>
        <w:gridCol w:w="1100"/>
        <w:gridCol w:w="1100"/>
        <w:gridCol w:w="1100"/>
        <w:gridCol w:w="1104"/>
        <w:gridCol w:w="1104"/>
      </w:tblGrid>
      <w:tr w:rsidR="00E3668C" w:rsidTr="00E3668C">
        <w:tc>
          <w:tcPr>
            <w:tcW w:w="2027" w:type="dxa"/>
            <w:vMerge w:val="restart"/>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Наименование производственного помещения</w:t>
            </w:r>
          </w:p>
        </w:tc>
        <w:tc>
          <w:tcPr>
            <w:tcW w:w="1591" w:type="dxa"/>
            <w:vMerge w:val="restart"/>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Наименование холодильного оборудования</w:t>
            </w:r>
          </w:p>
        </w:tc>
        <w:tc>
          <w:tcPr>
            <w:tcW w:w="6803" w:type="dxa"/>
            <w:gridSpan w:val="6"/>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Температура в градусах Цельсия</w:t>
            </w:r>
          </w:p>
        </w:tc>
      </w:tr>
      <w:tr w:rsidR="00E3668C" w:rsidTr="00E3668C">
        <w:tc>
          <w:tcPr>
            <w:tcW w:w="2027" w:type="dxa"/>
            <w:vMerge/>
            <w:vAlign w:val="center"/>
          </w:tcPr>
          <w:p w:rsidR="00E3668C" w:rsidRPr="00E3668C" w:rsidRDefault="00E3668C" w:rsidP="00E3668C">
            <w:pPr>
              <w:jc w:val="center"/>
              <w:rPr>
                <w:rFonts w:ascii="Times New Roman" w:hAnsi="Times New Roman" w:cs="Times New Roman"/>
                <w:b/>
              </w:rPr>
            </w:pPr>
          </w:p>
        </w:tc>
        <w:tc>
          <w:tcPr>
            <w:tcW w:w="1591" w:type="dxa"/>
            <w:vMerge/>
            <w:vAlign w:val="center"/>
          </w:tcPr>
          <w:p w:rsidR="00E3668C" w:rsidRPr="00E3668C" w:rsidRDefault="00E3668C" w:rsidP="00E3668C">
            <w:pPr>
              <w:jc w:val="center"/>
              <w:rPr>
                <w:rFonts w:ascii="Times New Roman" w:hAnsi="Times New Roman" w:cs="Times New Roman"/>
                <w:b/>
              </w:rPr>
            </w:pPr>
          </w:p>
        </w:tc>
        <w:tc>
          <w:tcPr>
            <w:tcW w:w="6803" w:type="dxa"/>
            <w:gridSpan w:val="6"/>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месяц/дни: (ежедневно)</w:t>
            </w:r>
          </w:p>
        </w:tc>
      </w:tr>
      <w:tr w:rsidR="00E3668C" w:rsidTr="00E3668C">
        <w:tc>
          <w:tcPr>
            <w:tcW w:w="2027" w:type="dxa"/>
            <w:vMerge/>
            <w:vAlign w:val="center"/>
          </w:tcPr>
          <w:p w:rsidR="00E3668C" w:rsidRPr="00E3668C" w:rsidRDefault="00E3668C" w:rsidP="00E3668C">
            <w:pPr>
              <w:jc w:val="center"/>
              <w:rPr>
                <w:rFonts w:ascii="Times New Roman" w:hAnsi="Times New Roman" w:cs="Times New Roman"/>
                <w:b/>
              </w:rPr>
            </w:pPr>
          </w:p>
        </w:tc>
        <w:tc>
          <w:tcPr>
            <w:tcW w:w="1591" w:type="dxa"/>
            <w:vMerge/>
            <w:vAlign w:val="center"/>
          </w:tcPr>
          <w:p w:rsidR="00E3668C" w:rsidRPr="00E3668C" w:rsidRDefault="00E3668C" w:rsidP="00E3668C">
            <w:pPr>
              <w:jc w:val="center"/>
              <w:rPr>
                <w:rFonts w:ascii="Times New Roman" w:hAnsi="Times New Roman" w:cs="Times New Roman"/>
                <w:b/>
              </w:rPr>
            </w:pPr>
          </w:p>
        </w:tc>
        <w:tc>
          <w:tcPr>
            <w:tcW w:w="1133"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1</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2</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3</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4</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30</w:t>
            </w:r>
          </w:p>
        </w:tc>
      </w:tr>
      <w:tr w:rsidR="00E3668C" w:rsidTr="00E3668C">
        <w:tc>
          <w:tcPr>
            <w:tcW w:w="2027" w:type="dxa"/>
            <w:vAlign w:val="center"/>
          </w:tcPr>
          <w:p w:rsidR="00E3668C" w:rsidRPr="003C1A5F" w:rsidRDefault="00E3668C" w:rsidP="00E3668C">
            <w:pPr>
              <w:jc w:val="center"/>
              <w:rPr>
                <w:rFonts w:ascii="Times New Roman" w:hAnsi="Times New Roman" w:cs="Times New Roman"/>
              </w:rPr>
            </w:pPr>
          </w:p>
        </w:tc>
        <w:tc>
          <w:tcPr>
            <w:tcW w:w="1591" w:type="dxa"/>
            <w:vAlign w:val="center"/>
          </w:tcPr>
          <w:p w:rsidR="00E3668C" w:rsidRPr="003C1A5F" w:rsidRDefault="00E3668C" w:rsidP="00E3668C">
            <w:pPr>
              <w:jc w:val="center"/>
              <w:rPr>
                <w:rFonts w:ascii="Times New Roman" w:hAnsi="Times New Roman" w:cs="Times New Roman"/>
              </w:rPr>
            </w:pPr>
          </w:p>
        </w:tc>
        <w:tc>
          <w:tcPr>
            <w:tcW w:w="1133"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r>
    </w:tbl>
    <w:p w:rsidR="00A96417" w:rsidRPr="00A96417" w:rsidRDefault="00A96417" w:rsidP="00A96417">
      <w:pPr>
        <w:jc w:val="center"/>
        <w:rPr>
          <w:rFonts w:ascii="Times New Roman" w:hAnsi="Times New Roman" w:cs="Times New Roman"/>
          <w:b/>
        </w:rPr>
      </w:pPr>
    </w:p>
    <w:p w:rsidR="00E3668C" w:rsidRDefault="000E0F72" w:rsidP="00E3668C">
      <w:pPr>
        <w:jc w:val="center"/>
        <w:rPr>
          <w:rFonts w:ascii="Times New Roman" w:hAnsi="Times New Roman" w:cs="Times New Roman"/>
          <w:b/>
        </w:rPr>
      </w:pPr>
      <w:r w:rsidRPr="00E3668C">
        <w:rPr>
          <w:rFonts w:ascii="Times New Roman" w:hAnsi="Times New Roman" w:cs="Times New Roman"/>
          <w:b/>
        </w:rPr>
        <w:t>Журнал учета температуры и влажности в складских помещениях</w:t>
      </w:r>
    </w:p>
    <w:tbl>
      <w:tblPr>
        <w:tblStyle w:val="a4"/>
        <w:tblW w:w="10280" w:type="dxa"/>
        <w:tblLayout w:type="fixed"/>
        <w:tblLook w:val="04A0" w:firstRow="1" w:lastRow="0" w:firstColumn="1" w:lastColumn="0" w:noHBand="0" w:noVBand="1"/>
      </w:tblPr>
      <w:tblGrid>
        <w:gridCol w:w="993"/>
        <w:gridCol w:w="1418"/>
        <w:gridCol w:w="1525"/>
        <w:gridCol w:w="1559"/>
        <w:gridCol w:w="1418"/>
        <w:gridCol w:w="1656"/>
        <w:gridCol w:w="1711"/>
      </w:tblGrid>
      <w:tr w:rsidR="00B452E4" w:rsidTr="00B452E4">
        <w:tc>
          <w:tcPr>
            <w:tcW w:w="993"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Дата</w:t>
            </w:r>
          </w:p>
        </w:tc>
        <w:tc>
          <w:tcPr>
            <w:tcW w:w="1418"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Время замера параметров</w:t>
            </w:r>
          </w:p>
        </w:tc>
        <w:tc>
          <w:tcPr>
            <w:tcW w:w="1525"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Температура сухого термометра,*</w:t>
            </w:r>
            <w:proofErr w:type="gramStart"/>
            <w:r w:rsidRPr="003E2341">
              <w:rPr>
                <w:rFonts w:ascii="Times New Roman" w:hAnsi="Times New Roman" w:cs="Times New Roman"/>
                <w:b/>
              </w:rPr>
              <w:t>С</w:t>
            </w:r>
            <w:proofErr w:type="gramEnd"/>
          </w:p>
        </w:tc>
        <w:tc>
          <w:tcPr>
            <w:tcW w:w="1559"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Температура смоченного термометра,</w:t>
            </w:r>
            <w:r>
              <w:rPr>
                <w:rFonts w:ascii="Times New Roman" w:hAnsi="Times New Roman" w:cs="Times New Roman"/>
                <w:b/>
              </w:rPr>
              <w:t xml:space="preserve"> </w:t>
            </w:r>
            <w:r w:rsidRPr="003E2341">
              <w:rPr>
                <w:rFonts w:ascii="Times New Roman" w:hAnsi="Times New Roman" w:cs="Times New Roman"/>
                <w:b/>
              </w:rPr>
              <w:t>*</w:t>
            </w:r>
            <w:proofErr w:type="gramStart"/>
            <w:r w:rsidRPr="003E2341">
              <w:rPr>
                <w:rFonts w:ascii="Times New Roman" w:hAnsi="Times New Roman" w:cs="Times New Roman"/>
                <w:b/>
              </w:rPr>
              <w:t>С</w:t>
            </w:r>
            <w:proofErr w:type="gramEnd"/>
          </w:p>
        </w:tc>
        <w:tc>
          <w:tcPr>
            <w:tcW w:w="1418"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Разница в показаниях</w:t>
            </w:r>
          </w:p>
        </w:tc>
        <w:tc>
          <w:tcPr>
            <w:tcW w:w="1656"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Относительная влажность воздуха, %</w:t>
            </w:r>
          </w:p>
        </w:tc>
        <w:tc>
          <w:tcPr>
            <w:tcW w:w="1711"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 xml:space="preserve">Подпись </w:t>
            </w:r>
            <w:proofErr w:type="gramStart"/>
            <w:r w:rsidRPr="003E2341">
              <w:rPr>
                <w:rFonts w:ascii="Times New Roman" w:hAnsi="Times New Roman" w:cs="Times New Roman"/>
                <w:b/>
              </w:rPr>
              <w:t>проводившего</w:t>
            </w:r>
            <w:proofErr w:type="gramEnd"/>
            <w:r w:rsidRPr="003E2341">
              <w:rPr>
                <w:rFonts w:ascii="Times New Roman" w:hAnsi="Times New Roman" w:cs="Times New Roman"/>
                <w:b/>
              </w:rPr>
              <w:t xml:space="preserve"> замер</w:t>
            </w:r>
          </w:p>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Default="00B452E4" w:rsidP="00571D03">
            <w:pPr>
              <w:rPr>
                <w:rFonts w:ascii="Times New Roman" w:hAnsi="Times New Roman" w:cs="Times New Roman"/>
                <w:sz w:val="20"/>
                <w:szCs w:val="20"/>
              </w:rPr>
            </w:pPr>
            <w:r>
              <w:rPr>
                <w:rFonts w:ascii="Times New Roman" w:hAnsi="Times New Roman" w:cs="Times New Roman"/>
                <w:sz w:val="20"/>
                <w:szCs w:val="20"/>
              </w:rPr>
              <w:t>31</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bl>
    <w:p w:rsidR="00E3668C" w:rsidRPr="00E3668C" w:rsidRDefault="00E3668C" w:rsidP="00E3668C">
      <w:pPr>
        <w:jc w:val="center"/>
        <w:rPr>
          <w:rFonts w:ascii="Times New Roman" w:hAnsi="Times New Roman" w:cs="Times New Roman"/>
          <w:b/>
        </w:rPr>
      </w:pPr>
    </w:p>
    <w:p w:rsidR="000E0F72" w:rsidRPr="003C1A5F" w:rsidRDefault="000E0F72" w:rsidP="008A4FF6">
      <w:pPr>
        <w:jc w:val="both"/>
        <w:rPr>
          <w:rFonts w:ascii="Times New Roman" w:hAnsi="Times New Roman" w:cs="Times New Roman"/>
        </w:rPr>
      </w:pPr>
    </w:p>
    <w:p w:rsidR="00E3668C" w:rsidRPr="004475C6" w:rsidRDefault="00E3668C" w:rsidP="00E3668C">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13</w:t>
      </w:r>
    </w:p>
    <w:p w:rsidR="00E3668C" w:rsidRDefault="00E3668C" w:rsidP="00E3668C">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E3668C" w:rsidRDefault="00E3668C" w:rsidP="00E3668C">
      <w:pPr>
        <w:spacing w:after="0"/>
        <w:jc w:val="right"/>
        <w:rPr>
          <w:rFonts w:ascii="Times New Roman" w:hAnsi="Times New Roman" w:cs="Times New Roman"/>
          <w:sz w:val="18"/>
          <w:szCs w:val="18"/>
        </w:rPr>
      </w:pPr>
    </w:p>
    <w:p w:rsidR="00980858" w:rsidRDefault="00980858" w:rsidP="00E3668C">
      <w:pPr>
        <w:spacing w:after="0"/>
        <w:jc w:val="right"/>
        <w:rPr>
          <w:rFonts w:ascii="Times New Roman" w:hAnsi="Times New Roman" w:cs="Times New Roman"/>
          <w:sz w:val="18"/>
          <w:szCs w:val="18"/>
        </w:rPr>
      </w:pPr>
    </w:p>
    <w:p w:rsidR="00E3668C" w:rsidRDefault="000E0F72" w:rsidP="00E3668C">
      <w:pPr>
        <w:spacing w:after="0"/>
        <w:jc w:val="center"/>
        <w:rPr>
          <w:rFonts w:ascii="Times New Roman" w:hAnsi="Times New Roman" w:cs="Times New Roman"/>
          <w:b/>
        </w:rPr>
      </w:pPr>
      <w:r w:rsidRPr="00E3668C">
        <w:rPr>
          <w:rFonts w:ascii="Times New Roman" w:hAnsi="Times New Roman" w:cs="Times New Roman"/>
          <w:b/>
        </w:rPr>
        <w:t xml:space="preserve">Распределение в процентном отношении потребления пищевых веществ и энергии </w:t>
      </w:r>
    </w:p>
    <w:p w:rsidR="00E3668C" w:rsidRPr="00E3668C" w:rsidRDefault="000E0F72" w:rsidP="00E3668C">
      <w:pPr>
        <w:spacing w:after="0"/>
        <w:jc w:val="center"/>
        <w:rPr>
          <w:rFonts w:ascii="Times New Roman" w:hAnsi="Times New Roman" w:cs="Times New Roman"/>
          <w:b/>
        </w:rPr>
      </w:pPr>
      <w:r w:rsidRPr="00E3668C">
        <w:rPr>
          <w:rFonts w:ascii="Times New Roman" w:hAnsi="Times New Roman" w:cs="Times New Roman"/>
          <w:b/>
        </w:rPr>
        <w:t>по приемам пищи в зависимости от времени пребывания в ДОО</w:t>
      </w:r>
    </w:p>
    <w:p w:rsidR="00E3668C" w:rsidRDefault="00E3668C" w:rsidP="008A4FF6">
      <w:pPr>
        <w:jc w:val="both"/>
        <w:rPr>
          <w:rFonts w:ascii="Times New Roman" w:hAnsi="Times New Roman" w:cs="Times New Roman"/>
        </w:rPr>
      </w:pPr>
    </w:p>
    <w:tbl>
      <w:tblPr>
        <w:tblStyle w:val="a4"/>
        <w:tblW w:w="0" w:type="auto"/>
        <w:tblLook w:val="04A0" w:firstRow="1" w:lastRow="0" w:firstColumn="1" w:lastColumn="0" w:noHBand="0" w:noVBand="1"/>
      </w:tblPr>
      <w:tblGrid>
        <w:gridCol w:w="3473"/>
        <w:gridCol w:w="3474"/>
        <w:gridCol w:w="3474"/>
      </w:tblGrid>
      <w:tr w:rsidR="00E3668C" w:rsidTr="00980858">
        <w:trPr>
          <w:trHeight w:val="670"/>
        </w:trPr>
        <w:tc>
          <w:tcPr>
            <w:tcW w:w="3473" w:type="dxa"/>
            <w:vAlign w:val="center"/>
          </w:tcPr>
          <w:p w:rsidR="00E3668C" w:rsidRPr="00980858" w:rsidRDefault="00E3668C" w:rsidP="00980858">
            <w:pPr>
              <w:jc w:val="center"/>
              <w:rPr>
                <w:rFonts w:ascii="Times New Roman" w:hAnsi="Times New Roman" w:cs="Times New Roman"/>
                <w:b/>
              </w:rPr>
            </w:pPr>
            <w:r w:rsidRPr="00980858">
              <w:rPr>
                <w:rFonts w:ascii="Times New Roman" w:hAnsi="Times New Roman" w:cs="Times New Roman"/>
                <w:b/>
              </w:rPr>
              <w:t>Тип организации</w:t>
            </w:r>
          </w:p>
        </w:tc>
        <w:tc>
          <w:tcPr>
            <w:tcW w:w="3474" w:type="dxa"/>
            <w:vAlign w:val="center"/>
          </w:tcPr>
          <w:p w:rsidR="00E3668C" w:rsidRPr="00980858" w:rsidRDefault="00980858" w:rsidP="00980858">
            <w:pPr>
              <w:jc w:val="center"/>
              <w:rPr>
                <w:rFonts w:ascii="Times New Roman" w:hAnsi="Times New Roman" w:cs="Times New Roman"/>
                <w:b/>
              </w:rPr>
            </w:pPr>
            <w:r w:rsidRPr="00980858">
              <w:rPr>
                <w:rFonts w:ascii="Times New Roman" w:hAnsi="Times New Roman" w:cs="Times New Roman"/>
                <w:b/>
              </w:rPr>
              <w:t>Прием пищи</w:t>
            </w:r>
          </w:p>
        </w:tc>
        <w:tc>
          <w:tcPr>
            <w:tcW w:w="3474" w:type="dxa"/>
            <w:vAlign w:val="center"/>
          </w:tcPr>
          <w:p w:rsidR="00E3668C" w:rsidRPr="00980858" w:rsidRDefault="00980858" w:rsidP="00980858">
            <w:pPr>
              <w:jc w:val="center"/>
              <w:rPr>
                <w:rFonts w:ascii="Times New Roman" w:hAnsi="Times New Roman" w:cs="Times New Roman"/>
                <w:b/>
              </w:rPr>
            </w:pPr>
            <w:r w:rsidRPr="00980858">
              <w:rPr>
                <w:rFonts w:ascii="Times New Roman" w:hAnsi="Times New Roman" w:cs="Times New Roman"/>
                <w:b/>
              </w:rPr>
              <w:t>Доля суточной потребности в пищевых веществах и энергии</w:t>
            </w:r>
          </w:p>
        </w:tc>
      </w:tr>
      <w:tr w:rsidR="00980858" w:rsidTr="00980858">
        <w:tc>
          <w:tcPr>
            <w:tcW w:w="3473" w:type="dxa"/>
            <w:vAlign w:val="center"/>
          </w:tcPr>
          <w:p w:rsidR="00980858" w:rsidRDefault="00980858" w:rsidP="00980858">
            <w:pPr>
              <w:jc w:val="center"/>
              <w:rPr>
                <w:rFonts w:ascii="Times New Roman" w:hAnsi="Times New Roman" w:cs="Times New Roman"/>
              </w:rPr>
            </w:pPr>
            <w:r w:rsidRPr="003C1A5F">
              <w:rPr>
                <w:rFonts w:ascii="Times New Roman" w:hAnsi="Times New Roman" w:cs="Times New Roman"/>
              </w:rPr>
              <w:t>Дошкольные организации, организации по уходу и присмотру, организации отдыха (труда и отдыха) с дневным пребыванием детей</w:t>
            </w:r>
          </w:p>
          <w:p w:rsidR="00980858" w:rsidRDefault="00980858" w:rsidP="00980858">
            <w:pPr>
              <w:jc w:val="center"/>
              <w:rPr>
                <w:rFonts w:ascii="Times New Roman" w:hAnsi="Times New Roman" w:cs="Times New Roman"/>
              </w:rPr>
            </w:pPr>
          </w:p>
        </w:tc>
        <w:tc>
          <w:tcPr>
            <w:tcW w:w="3474" w:type="dxa"/>
            <w:vAlign w:val="center"/>
          </w:tcPr>
          <w:p w:rsidR="00980858" w:rsidRDefault="00980858" w:rsidP="00980858">
            <w:pPr>
              <w:jc w:val="center"/>
              <w:rPr>
                <w:rFonts w:ascii="Times New Roman" w:hAnsi="Times New Roman" w:cs="Times New Roman"/>
              </w:rPr>
            </w:pPr>
            <w:r w:rsidRPr="009268CC">
              <w:rPr>
                <w:rFonts w:ascii="Times New Roman" w:hAnsi="Times New Roman" w:cs="Times New Roman"/>
              </w:rPr>
              <w:t>завтрак</w:t>
            </w:r>
          </w:p>
          <w:p w:rsidR="00980858" w:rsidRDefault="00980858" w:rsidP="00980858">
            <w:pPr>
              <w:jc w:val="center"/>
              <w:rPr>
                <w:rFonts w:ascii="Times New Roman" w:hAnsi="Times New Roman" w:cs="Times New Roman"/>
              </w:rPr>
            </w:pPr>
            <w:r w:rsidRPr="009268CC">
              <w:rPr>
                <w:rFonts w:ascii="Times New Roman" w:hAnsi="Times New Roman" w:cs="Times New Roman"/>
              </w:rPr>
              <w:t>второй завтрак</w:t>
            </w:r>
          </w:p>
          <w:p w:rsidR="00980858" w:rsidRDefault="00980858" w:rsidP="00980858">
            <w:pPr>
              <w:jc w:val="center"/>
              <w:rPr>
                <w:rFonts w:ascii="Times New Roman" w:hAnsi="Times New Roman" w:cs="Times New Roman"/>
              </w:rPr>
            </w:pPr>
            <w:r w:rsidRPr="009268CC">
              <w:rPr>
                <w:rFonts w:ascii="Times New Roman" w:hAnsi="Times New Roman" w:cs="Times New Roman"/>
              </w:rPr>
              <w:t>обед</w:t>
            </w:r>
          </w:p>
          <w:p w:rsidR="00980858" w:rsidRDefault="00980858" w:rsidP="00980858">
            <w:pPr>
              <w:jc w:val="center"/>
              <w:rPr>
                <w:rFonts w:ascii="Times New Roman" w:hAnsi="Times New Roman" w:cs="Times New Roman"/>
              </w:rPr>
            </w:pPr>
            <w:r w:rsidRPr="009268CC">
              <w:rPr>
                <w:rFonts w:ascii="Times New Roman" w:hAnsi="Times New Roman" w:cs="Times New Roman"/>
              </w:rPr>
              <w:t>полдник</w:t>
            </w:r>
          </w:p>
          <w:p w:rsidR="00980858" w:rsidRDefault="00980858" w:rsidP="00980858">
            <w:pPr>
              <w:jc w:val="center"/>
            </w:pPr>
            <w:r w:rsidRPr="009268CC">
              <w:rPr>
                <w:rFonts w:ascii="Times New Roman" w:hAnsi="Times New Roman" w:cs="Times New Roman"/>
              </w:rPr>
              <w:t>ужин</w:t>
            </w:r>
          </w:p>
        </w:tc>
        <w:tc>
          <w:tcPr>
            <w:tcW w:w="3474" w:type="dxa"/>
            <w:vAlign w:val="center"/>
          </w:tcPr>
          <w:p w:rsidR="00980858" w:rsidRDefault="00980858" w:rsidP="00980858">
            <w:pPr>
              <w:jc w:val="center"/>
              <w:rPr>
                <w:rFonts w:ascii="Times New Roman" w:hAnsi="Times New Roman" w:cs="Times New Roman"/>
              </w:rPr>
            </w:pPr>
            <w:r w:rsidRPr="009268CC">
              <w:rPr>
                <w:rFonts w:ascii="Times New Roman" w:hAnsi="Times New Roman" w:cs="Times New Roman"/>
              </w:rPr>
              <w:t>20%</w:t>
            </w:r>
          </w:p>
          <w:p w:rsidR="00980858" w:rsidRDefault="00980858" w:rsidP="00980858">
            <w:pPr>
              <w:jc w:val="center"/>
              <w:rPr>
                <w:rFonts w:ascii="Times New Roman" w:hAnsi="Times New Roman" w:cs="Times New Roman"/>
              </w:rPr>
            </w:pPr>
            <w:r w:rsidRPr="009268CC">
              <w:rPr>
                <w:rFonts w:ascii="Times New Roman" w:hAnsi="Times New Roman" w:cs="Times New Roman"/>
              </w:rPr>
              <w:t>5%</w:t>
            </w:r>
          </w:p>
          <w:p w:rsidR="00980858" w:rsidRDefault="00980858" w:rsidP="00980858">
            <w:pPr>
              <w:jc w:val="center"/>
              <w:rPr>
                <w:rFonts w:ascii="Times New Roman" w:hAnsi="Times New Roman" w:cs="Times New Roman"/>
              </w:rPr>
            </w:pPr>
            <w:r w:rsidRPr="009268CC">
              <w:rPr>
                <w:rFonts w:ascii="Times New Roman" w:hAnsi="Times New Roman" w:cs="Times New Roman"/>
              </w:rPr>
              <w:t>35%</w:t>
            </w:r>
          </w:p>
          <w:p w:rsidR="00980858" w:rsidRDefault="00980858" w:rsidP="00980858">
            <w:pPr>
              <w:jc w:val="center"/>
              <w:rPr>
                <w:rFonts w:ascii="Times New Roman" w:hAnsi="Times New Roman" w:cs="Times New Roman"/>
              </w:rPr>
            </w:pPr>
            <w:r w:rsidRPr="009268CC">
              <w:rPr>
                <w:rFonts w:ascii="Times New Roman" w:hAnsi="Times New Roman" w:cs="Times New Roman"/>
              </w:rPr>
              <w:t>15%</w:t>
            </w:r>
          </w:p>
          <w:p w:rsidR="00980858" w:rsidRDefault="00980858" w:rsidP="00980858">
            <w:pPr>
              <w:jc w:val="center"/>
            </w:pPr>
            <w:r w:rsidRPr="009268CC">
              <w:rPr>
                <w:rFonts w:ascii="Times New Roman" w:hAnsi="Times New Roman" w:cs="Times New Roman"/>
              </w:rPr>
              <w:t>25%</w:t>
            </w:r>
          </w:p>
        </w:tc>
      </w:tr>
      <w:tr w:rsidR="00980858" w:rsidTr="00980858">
        <w:tc>
          <w:tcPr>
            <w:tcW w:w="3473" w:type="dxa"/>
            <w:vAlign w:val="center"/>
          </w:tcPr>
          <w:p w:rsidR="00980858" w:rsidRDefault="00980858" w:rsidP="00980858">
            <w:pPr>
              <w:jc w:val="center"/>
              <w:rPr>
                <w:rFonts w:ascii="Times New Roman" w:hAnsi="Times New Roman" w:cs="Times New Roman"/>
              </w:rPr>
            </w:pPr>
            <w:r w:rsidRPr="003C1A5F">
              <w:rPr>
                <w:rFonts w:ascii="Times New Roman" w:hAnsi="Times New Roman" w:cs="Times New Roman"/>
              </w:rPr>
              <w:t>Организации с круглосуточным пребыванием детей</w:t>
            </w:r>
          </w:p>
        </w:tc>
        <w:tc>
          <w:tcPr>
            <w:tcW w:w="3474" w:type="dxa"/>
            <w:vAlign w:val="center"/>
          </w:tcPr>
          <w:p w:rsidR="00980858" w:rsidRDefault="00980858" w:rsidP="00980858">
            <w:pPr>
              <w:jc w:val="center"/>
              <w:rPr>
                <w:rFonts w:ascii="Times New Roman" w:hAnsi="Times New Roman" w:cs="Times New Roman"/>
              </w:rPr>
            </w:pPr>
            <w:r w:rsidRPr="008567D2">
              <w:rPr>
                <w:rFonts w:ascii="Times New Roman" w:hAnsi="Times New Roman" w:cs="Times New Roman"/>
              </w:rPr>
              <w:t>завтрак</w:t>
            </w:r>
          </w:p>
          <w:p w:rsidR="00980858" w:rsidRDefault="00980858" w:rsidP="00980858">
            <w:pPr>
              <w:jc w:val="center"/>
              <w:rPr>
                <w:rFonts w:ascii="Times New Roman" w:hAnsi="Times New Roman" w:cs="Times New Roman"/>
              </w:rPr>
            </w:pPr>
            <w:r w:rsidRPr="008567D2">
              <w:rPr>
                <w:rFonts w:ascii="Times New Roman" w:hAnsi="Times New Roman" w:cs="Times New Roman"/>
              </w:rPr>
              <w:t>второй завтрак</w:t>
            </w:r>
          </w:p>
          <w:p w:rsidR="00980858" w:rsidRDefault="00980858" w:rsidP="00980858">
            <w:pPr>
              <w:jc w:val="center"/>
              <w:rPr>
                <w:rFonts w:ascii="Times New Roman" w:hAnsi="Times New Roman" w:cs="Times New Roman"/>
              </w:rPr>
            </w:pPr>
            <w:r w:rsidRPr="008567D2">
              <w:rPr>
                <w:rFonts w:ascii="Times New Roman" w:hAnsi="Times New Roman" w:cs="Times New Roman"/>
              </w:rPr>
              <w:t>обед</w:t>
            </w:r>
          </w:p>
          <w:p w:rsidR="00980858" w:rsidRDefault="00980858" w:rsidP="00980858">
            <w:pPr>
              <w:jc w:val="center"/>
              <w:rPr>
                <w:rFonts w:ascii="Times New Roman" w:hAnsi="Times New Roman" w:cs="Times New Roman"/>
              </w:rPr>
            </w:pPr>
            <w:r w:rsidRPr="008567D2">
              <w:rPr>
                <w:rFonts w:ascii="Times New Roman" w:hAnsi="Times New Roman" w:cs="Times New Roman"/>
              </w:rPr>
              <w:t>полдник</w:t>
            </w:r>
          </w:p>
          <w:p w:rsidR="00980858" w:rsidRDefault="00980858" w:rsidP="00980858">
            <w:pPr>
              <w:jc w:val="center"/>
              <w:rPr>
                <w:rFonts w:ascii="Times New Roman" w:hAnsi="Times New Roman" w:cs="Times New Roman"/>
              </w:rPr>
            </w:pPr>
            <w:r w:rsidRPr="008567D2">
              <w:rPr>
                <w:rFonts w:ascii="Times New Roman" w:hAnsi="Times New Roman" w:cs="Times New Roman"/>
              </w:rPr>
              <w:t>ужин</w:t>
            </w:r>
          </w:p>
          <w:p w:rsidR="00980858" w:rsidRDefault="00980858" w:rsidP="00980858">
            <w:pPr>
              <w:jc w:val="center"/>
              <w:rPr>
                <w:rFonts w:ascii="Times New Roman" w:hAnsi="Times New Roman" w:cs="Times New Roman"/>
              </w:rPr>
            </w:pPr>
            <w:r w:rsidRPr="008567D2">
              <w:rPr>
                <w:rFonts w:ascii="Times New Roman" w:hAnsi="Times New Roman" w:cs="Times New Roman"/>
              </w:rPr>
              <w:t>второй ужин</w:t>
            </w:r>
          </w:p>
          <w:p w:rsidR="00980858" w:rsidRPr="00980858" w:rsidRDefault="00980858" w:rsidP="00980858">
            <w:pPr>
              <w:jc w:val="center"/>
              <w:rPr>
                <w:rFonts w:ascii="Times New Roman" w:hAnsi="Times New Roman" w:cs="Times New Roman"/>
              </w:rPr>
            </w:pPr>
          </w:p>
        </w:tc>
        <w:tc>
          <w:tcPr>
            <w:tcW w:w="3474" w:type="dxa"/>
            <w:vAlign w:val="center"/>
          </w:tcPr>
          <w:p w:rsidR="00980858" w:rsidRDefault="00980858" w:rsidP="00980858">
            <w:pPr>
              <w:jc w:val="center"/>
              <w:rPr>
                <w:rFonts w:ascii="Times New Roman" w:hAnsi="Times New Roman" w:cs="Times New Roman"/>
              </w:rPr>
            </w:pPr>
            <w:r w:rsidRPr="008567D2">
              <w:rPr>
                <w:rFonts w:ascii="Times New Roman" w:hAnsi="Times New Roman" w:cs="Times New Roman"/>
              </w:rPr>
              <w:t>20%</w:t>
            </w:r>
          </w:p>
          <w:p w:rsidR="00980858" w:rsidRDefault="00980858" w:rsidP="00980858">
            <w:pPr>
              <w:jc w:val="center"/>
              <w:rPr>
                <w:rFonts w:ascii="Times New Roman" w:hAnsi="Times New Roman" w:cs="Times New Roman"/>
              </w:rPr>
            </w:pPr>
            <w:r w:rsidRPr="008567D2">
              <w:rPr>
                <w:rFonts w:ascii="Times New Roman" w:hAnsi="Times New Roman" w:cs="Times New Roman"/>
              </w:rPr>
              <w:t>5%</w:t>
            </w:r>
          </w:p>
          <w:p w:rsidR="00980858" w:rsidRDefault="00980858" w:rsidP="00980858">
            <w:pPr>
              <w:jc w:val="center"/>
              <w:rPr>
                <w:rFonts w:ascii="Times New Roman" w:hAnsi="Times New Roman" w:cs="Times New Roman"/>
              </w:rPr>
            </w:pPr>
            <w:r w:rsidRPr="008567D2">
              <w:rPr>
                <w:rFonts w:ascii="Times New Roman" w:hAnsi="Times New Roman" w:cs="Times New Roman"/>
              </w:rPr>
              <w:t>35%</w:t>
            </w:r>
          </w:p>
          <w:p w:rsidR="00980858" w:rsidRDefault="00980858" w:rsidP="00980858">
            <w:pPr>
              <w:jc w:val="center"/>
              <w:rPr>
                <w:rFonts w:ascii="Times New Roman" w:hAnsi="Times New Roman" w:cs="Times New Roman"/>
              </w:rPr>
            </w:pPr>
            <w:r w:rsidRPr="008567D2">
              <w:rPr>
                <w:rFonts w:ascii="Times New Roman" w:hAnsi="Times New Roman" w:cs="Times New Roman"/>
              </w:rPr>
              <w:t>15%</w:t>
            </w:r>
          </w:p>
          <w:p w:rsidR="00980858" w:rsidRDefault="00980858" w:rsidP="00980858">
            <w:pPr>
              <w:jc w:val="center"/>
              <w:rPr>
                <w:rFonts w:ascii="Times New Roman" w:hAnsi="Times New Roman" w:cs="Times New Roman"/>
              </w:rPr>
            </w:pPr>
            <w:r w:rsidRPr="008567D2">
              <w:rPr>
                <w:rFonts w:ascii="Times New Roman" w:hAnsi="Times New Roman" w:cs="Times New Roman"/>
              </w:rPr>
              <w:t>20%</w:t>
            </w:r>
          </w:p>
          <w:p w:rsidR="00980858" w:rsidRDefault="00980858" w:rsidP="00980858">
            <w:pPr>
              <w:jc w:val="center"/>
            </w:pPr>
            <w:r w:rsidRPr="008567D2">
              <w:rPr>
                <w:rFonts w:ascii="Times New Roman" w:hAnsi="Times New Roman" w:cs="Times New Roman"/>
              </w:rPr>
              <w:t>5%</w:t>
            </w:r>
          </w:p>
        </w:tc>
      </w:tr>
    </w:tbl>
    <w:p w:rsidR="00E3668C" w:rsidRDefault="00E3668C" w:rsidP="008A4FF6">
      <w:pPr>
        <w:jc w:val="both"/>
        <w:rPr>
          <w:rFonts w:ascii="Times New Roman" w:hAnsi="Times New Roman" w:cs="Times New Roman"/>
        </w:rPr>
      </w:pPr>
    </w:p>
    <w:p w:rsidR="000E0F72" w:rsidRPr="003C1A5F" w:rsidRDefault="000E0F72" w:rsidP="008A4FF6">
      <w:pPr>
        <w:jc w:val="both"/>
        <w:rPr>
          <w:rFonts w:ascii="Times New Roman" w:hAnsi="Times New Roman" w:cs="Times New Roman"/>
        </w:rPr>
      </w:pPr>
    </w:p>
    <w:p w:rsidR="000E0F72" w:rsidRPr="003C1A5F" w:rsidRDefault="000E0F72" w:rsidP="008A4FF6">
      <w:pPr>
        <w:jc w:val="both"/>
        <w:rPr>
          <w:rFonts w:ascii="Times New Roman" w:hAnsi="Times New Roman" w:cs="Times New Roman"/>
        </w:rPr>
      </w:pPr>
    </w:p>
    <w:sectPr w:rsidR="000E0F72" w:rsidRPr="003C1A5F" w:rsidSect="003C1A5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FD5"/>
    <w:multiLevelType w:val="hybridMultilevel"/>
    <w:tmpl w:val="B6402378"/>
    <w:lvl w:ilvl="0" w:tplc="3210FF00">
      <w:start w:val="1"/>
      <w:numFmt w:val="bullet"/>
      <w:lvlText w:val=""/>
      <w:lvlJc w:val="left"/>
      <w:pPr>
        <w:ind w:left="720" w:hanging="360"/>
      </w:pPr>
      <w:rPr>
        <w:rFonts w:ascii="Symbol" w:hAnsi="Symbol" w:hint="default"/>
      </w:rPr>
    </w:lvl>
    <w:lvl w:ilvl="1" w:tplc="3210FF0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D22929"/>
    <w:multiLevelType w:val="hybridMultilevel"/>
    <w:tmpl w:val="F50EDBCE"/>
    <w:lvl w:ilvl="0" w:tplc="824ADEA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E750A"/>
    <w:multiLevelType w:val="hybridMultilevel"/>
    <w:tmpl w:val="193EB19E"/>
    <w:lvl w:ilvl="0" w:tplc="83D89D5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56C9F"/>
    <w:multiLevelType w:val="hybridMultilevel"/>
    <w:tmpl w:val="D136920A"/>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0462F"/>
    <w:multiLevelType w:val="hybridMultilevel"/>
    <w:tmpl w:val="5394CFF0"/>
    <w:lvl w:ilvl="0" w:tplc="3210FF00">
      <w:start w:val="1"/>
      <w:numFmt w:val="bullet"/>
      <w:lvlText w:val=""/>
      <w:lvlJc w:val="left"/>
      <w:pPr>
        <w:ind w:left="720" w:hanging="360"/>
      </w:pPr>
      <w:rPr>
        <w:rFonts w:ascii="Symbol" w:hAnsi="Symbol" w:hint="default"/>
      </w:rPr>
    </w:lvl>
    <w:lvl w:ilvl="1" w:tplc="3210FF0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F82097"/>
    <w:multiLevelType w:val="hybridMultilevel"/>
    <w:tmpl w:val="0D0C07B2"/>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2925B9"/>
    <w:multiLevelType w:val="hybridMultilevel"/>
    <w:tmpl w:val="DE34065A"/>
    <w:lvl w:ilvl="0" w:tplc="CF4644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BB3C50"/>
    <w:multiLevelType w:val="hybridMultilevel"/>
    <w:tmpl w:val="0B8AFCCE"/>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CA565C"/>
    <w:multiLevelType w:val="multilevel"/>
    <w:tmpl w:val="B8DAFAEC"/>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nsid w:val="16A56851"/>
    <w:multiLevelType w:val="hybridMultilevel"/>
    <w:tmpl w:val="8564D2D2"/>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8D1862"/>
    <w:multiLevelType w:val="hybridMultilevel"/>
    <w:tmpl w:val="1EEC9DFC"/>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194F04"/>
    <w:multiLevelType w:val="hybridMultilevel"/>
    <w:tmpl w:val="FF0656D0"/>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64E2F"/>
    <w:multiLevelType w:val="hybridMultilevel"/>
    <w:tmpl w:val="695C812C"/>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1C2DBA"/>
    <w:multiLevelType w:val="hybridMultilevel"/>
    <w:tmpl w:val="DAA44D26"/>
    <w:lvl w:ilvl="0" w:tplc="3210FF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6E46CC"/>
    <w:multiLevelType w:val="hybridMultilevel"/>
    <w:tmpl w:val="D20E0A00"/>
    <w:lvl w:ilvl="0" w:tplc="6720BE5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9D1838"/>
    <w:multiLevelType w:val="hybridMultilevel"/>
    <w:tmpl w:val="B0FAFDA0"/>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8A2CBD"/>
    <w:multiLevelType w:val="hybridMultilevel"/>
    <w:tmpl w:val="2EBEA04C"/>
    <w:lvl w:ilvl="0" w:tplc="3210FF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610674"/>
    <w:multiLevelType w:val="hybridMultilevel"/>
    <w:tmpl w:val="9B103128"/>
    <w:lvl w:ilvl="0" w:tplc="3210FF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F5753E"/>
    <w:multiLevelType w:val="hybridMultilevel"/>
    <w:tmpl w:val="92902BF8"/>
    <w:lvl w:ilvl="0" w:tplc="3210FF00">
      <w:start w:val="1"/>
      <w:numFmt w:val="bullet"/>
      <w:lvlText w:val=""/>
      <w:lvlJc w:val="left"/>
      <w:pPr>
        <w:ind w:left="720" w:hanging="360"/>
      </w:pPr>
      <w:rPr>
        <w:rFonts w:ascii="Symbol" w:hAnsi="Symbol" w:hint="default"/>
      </w:rPr>
    </w:lvl>
    <w:lvl w:ilvl="1" w:tplc="529C87A8">
      <w:numFmt w:val="bullet"/>
      <w:lvlText w:val=""/>
      <w:lvlJc w:val="left"/>
      <w:pPr>
        <w:ind w:left="1440" w:hanging="360"/>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3F3297"/>
    <w:multiLevelType w:val="hybridMultilevel"/>
    <w:tmpl w:val="FF121B16"/>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EB1294"/>
    <w:multiLevelType w:val="hybridMultilevel"/>
    <w:tmpl w:val="E99C8FD2"/>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503818"/>
    <w:multiLevelType w:val="hybridMultilevel"/>
    <w:tmpl w:val="7E701B92"/>
    <w:lvl w:ilvl="0" w:tplc="B9F688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924BCE"/>
    <w:multiLevelType w:val="hybridMultilevel"/>
    <w:tmpl w:val="B8F87264"/>
    <w:lvl w:ilvl="0" w:tplc="CF4644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1B257D"/>
    <w:multiLevelType w:val="hybridMultilevel"/>
    <w:tmpl w:val="3EC454FE"/>
    <w:lvl w:ilvl="0" w:tplc="CF4644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C3419F"/>
    <w:multiLevelType w:val="hybridMultilevel"/>
    <w:tmpl w:val="57142B3C"/>
    <w:lvl w:ilvl="0" w:tplc="3210FF00">
      <w:start w:val="1"/>
      <w:numFmt w:val="bullet"/>
      <w:lvlText w:val=""/>
      <w:lvlJc w:val="left"/>
      <w:pPr>
        <w:ind w:left="720" w:hanging="360"/>
      </w:pPr>
      <w:rPr>
        <w:rFonts w:ascii="Symbol" w:hAnsi="Symbol" w:hint="default"/>
      </w:rPr>
    </w:lvl>
    <w:lvl w:ilvl="1" w:tplc="3210FF0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5"/>
  </w:num>
  <w:num w:numId="4">
    <w:abstractNumId w:val="14"/>
  </w:num>
  <w:num w:numId="5">
    <w:abstractNumId w:val="7"/>
  </w:num>
  <w:num w:numId="6">
    <w:abstractNumId w:val="22"/>
  </w:num>
  <w:num w:numId="7">
    <w:abstractNumId w:val="10"/>
  </w:num>
  <w:num w:numId="8">
    <w:abstractNumId w:val="6"/>
  </w:num>
  <w:num w:numId="9">
    <w:abstractNumId w:val="19"/>
  </w:num>
  <w:num w:numId="10">
    <w:abstractNumId w:val="3"/>
  </w:num>
  <w:num w:numId="11">
    <w:abstractNumId w:val="1"/>
  </w:num>
  <w:num w:numId="12">
    <w:abstractNumId w:val="9"/>
  </w:num>
  <w:num w:numId="13">
    <w:abstractNumId w:val="23"/>
  </w:num>
  <w:num w:numId="14">
    <w:abstractNumId w:val="11"/>
  </w:num>
  <w:num w:numId="15">
    <w:abstractNumId w:val="2"/>
  </w:num>
  <w:num w:numId="16">
    <w:abstractNumId w:val="18"/>
  </w:num>
  <w:num w:numId="17">
    <w:abstractNumId w:val="20"/>
  </w:num>
  <w:num w:numId="18">
    <w:abstractNumId w:val="16"/>
  </w:num>
  <w:num w:numId="19">
    <w:abstractNumId w:val="0"/>
  </w:num>
  <w:num w:numId="20">
    <w:abstractNumId w:val="13"/>
  </w:num>
  <w:num w:numId="21">
    <w:abstractNumId w:val="24"/>
  </w:num>
  <w:num w:numId="22">
    <w:abstractNumId w:val="5"/>
  </w:num>
  <w:num w:numId="23">
    <w:abstractNumId w:val="8"/>
  </w:num>
  <w:num w:numId="24">
    <w:abstractNumId w:val="1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3F"/>
    <w:rsid w:val="000D5B7A"/>
    <w:rsid w:val="000E0F72"/>
    <w:rsid w:val="000E76DE"/>
    <w:rsid w:val="001E0A64"/>
    <w:rsid w:val="00264FE8"/>
    <w:rsid w:val="003A79D5"/>
    <w:rsid w:val="003C1A5F"/>
    <w:rsid w:val="003D57C5"/>
    <w:rsid w:val="003E447D"/>
    <w:rsid w:val="003F19EC"/>
    <w:rsid w:val="00405541"/>
    <w:rsid w:val="004475C6"/>
    <w:rsid w:val="00453BD0"/>
    <w:rsid w:val="0055043F"/>
    <w:rsid w:val="00735F29"/>
    <w:rsid w:val="008A009A"/>
    <w:rsid w:val="008A154F"/>
    <w:rsid w:val="008A4FF6"/>
    <w:rsid w:val="008D718A"/>
    <w:rsid w:val="00950103"/>
    <w:rsid w:val="00980858"/>
    <w:rsid w:val="009F126B"/>
    <w:rsid w:val="00A96417"/>
    <w:rsid w:val="00AB491D"/>
    <w:rsid w:val="00B10B63"/>
    <w:rsid w:val="00B452E4"/>
    <w:rsid w:val="00B55EB1"/>
    <w:rsid w:val="00BB5407"/>
    <w:rsid w:val="00BB797A"/>
    <w:rsid w:val="00C01D9D"/>
    <w:rsid w:val="00C9551A"/>
    <w:rsid w:val="00D04024"/>
    <w:rsid w:val="00E15F6F"/>
    <w:rsid w:val="00E3668C"/>
    <w:rsid w:val="00F64F4A"/>
    <w:rsid w:val="00FE2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F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A64"/>
    <w:pPr>
      <w:ind w:left="720"/>
      <w:contextualSpacing/>
    </w:pPr>
  </w:style>
  <w:style w:type="table" w:styleId="a4">
    <w:name w:val="Table Grid"/>
    <w:basedOn w:val="a1"/>
    <w:uiPriority w:val="59"/>
    <w:rsid w:val="003C1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D57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57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F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A64"/>
    <w:pPr>
      <w:ind w:left="720"/>
      <w:contextualSpacing/>
    </w:pPr>
  </w:style>
  <w:style w:type="table" w:styleId="a4">
    <w:name w:val="Table Grid"/>
    <w:basedOn w:val="a1"/>
    <w:uiPriority w:val="59"/>
    <w:rsid w:val="003C1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D57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5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Pages>
  <Words>6048</Words>
  <Characters>34474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22</cp:revision>
  <dcterms:created xsi:type="dcterms:W3CDTF">2022-04-13T13:51:00Z</dcterms:created>
  <dcterms:modified xsi:type="dcterms:W3CDTF">2022-04-18T07:27:00Z</dcterms:modified>
</cp:coreProperties>
</file>